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7FD5B" w14:textId="72FD0376" w:rsidR="004D473D" w:rsidRPr="00B90FA8" w:rsidRDefault="00EF04E2" w:rsidP="004D473D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B90FA8">
        <w:rPr>
          <w:rFonts w:eastAsia="標楷體"/>
          <w:b/>
          <w:sz w:val="32"/>
          <w:szCs w:val="32"/>
        </w:rPr>
        <w:t>新竹縣</w:t>
      </w:r>
      <w:r w:rsidRPr="00B90FA8">
        <w:rPr>
          <w:rFonts w:eastAsia="標楷體"/>
          <w:b/>
          <w:sz w:val="32"/>
          <w:szCs w:val="32"/>
        </w:rPr>
        <w:t>110</w:t>
      </w:r>
      <w:r w:rsidRPr="00B90FA8">
        <w:rPr>
          <w:rFonts w:eastAsia="標楷體"/>
          <w:b/>
          <w:sz w:val="32"/>
          <w:szCs w:val="32"/>
        </w:rPr>
        <w:t>年</w:t>
      </w:r>
      <w:r w:rsidRPr="00B90FA8">
        <w:rPr>
          <w:rFonts w:eastAsia="標楷體"/>
          <w:b/>
          <w:sz w:val="32"/>
          <w:szCs w:val="32"/>
        </w:rPr>
        <w:t>AI</w:t>
      </w:r>
      <w:r w:rsidRPr="00B90FA8">
        <w:rPr>
          <w:rFonts w:eastAsia="標楷體"/>
          <w:b/>
          <w:sz w:val="32"/>
          <w:szCs w:val="32"/>
        </w:rPr>
        <w:t>智慧城鄉</w:t>
      </w:r>
      <w:r w:rsidRPr="00B90FA8">
        <w:rPr>
          <w:rFonts w:eastAsia="標楷體"/>
          <w:b/>
          <w:sz w:val="32"/>
          <w:szCs w:val="32"/>
        </w:rPr>
        <w:t>-</w:t>
      </w:r>
      <w:r w:rsidRPr="00B90FA8">
        <w:rPr>
          <w:rFonts w:eastAsia="標楷體"/>
          <w:b/>
          <w:sz w:val="32"/>
          <w:szCs w:val="32"/>
        </w:rPr>
        <w:t>幼兒</w:t>
      </w:r>
      <w:r w:rsidRPr="00B90FA8">
        <w:rPr>
          <w:rFonts w:eastAsia="標楷體"/>
          <w:b/>
          <w:sz w:val="32"/>
          <w:szCs w:val="32"/>
        </w:rPr>
        <w:t>AI-KIDs City</w:t>
      </w:r>
      <w:r w:rsidRPr="00B90FA8">
        <w:rPr>
          <w:rFonts w:eastAsia="標楷體"/>
          <w:b/>
          <w:sz w:val="32"/>
          <w:szCs w:val="32"/>
        </w:rPr>
        <w:t>應用整合計畫</w:t>
      </w:r>
    </w:p>
    <w:p w14:paraId="72BF39D6" w14:textId="4E40F2C0" w:rsidR="004C74B4" w:rsidRPr="00B90FA8" w:rsidRDefault="00B90FA8" w:rsidP="004C74B4">
      <w:pPr>
        <w:spacing w:line="5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>-</w:t>
      </w:r>
      <w:r w:rsidR="00092D3D" w:rsidRPr="00B90FA8">
        <w:rPr>
          <w:rFonts w:eastAsia="標楷體"/>
          <w:b/>
          <w:bCs/>
          <w:color w:val="000000"/>
          <w:sz w:val="32"/>
          <w:szCs w:val="32"/>
        </w:rPr>
        <w:t>資訊素養融入</w:t>
      </w:r>
      <w:r w:rsidR="00092D3D" w:rsidRPr="00B90FA8">
        <w:rPr>
          <w:rFonts w:eastAsia="標楷體"/>
          <w:b/>
          <w:bCs/>
          <w:color w:val="000000"/>
          <w:sz w:val="32"/>
          <w:szCs w:val="32"/>
        </w:rPr>
        <w:t>STEAM</w:t>
      </w:r>
      <w:r w:rsidR="00092D3D" w:rsidRPr="00B90FA8">
        <w:rPr>
          <w:rFonts w:eastAsia="標楷體"/>
          <w:b/>
          <w:bCs/>
          <w:color w:val="000000"/>
          <w:sz w:val="32"/>
          <w:szCs w:val="32"/>
        </w:rPr>
        <w:t>及機器人互動教學</w:t>
      </w:r>
      <w:r w:rsidR="004C74B4" w:rsidRPr="00B90FA8">
        <w:rPr>
          <w:rFonts w:eastAsia="標楷體"/>
          <w:b/>
          <w:bCs/>
          <w:color w:val="000000"/>
          <w:sz w:val="32"/>
          <w:szCs w:val="32"/>
        </w:rPr>
        <w:t>相關研習實施計畫</w:t>
      </w:r>
      <w:r>
        <w:rPr>
          <w:rFonts w:eastAsia="標楷體" w:hint="eastAsia"/>
          <w:b/>
          <w:bCs/>
          <w:color w:val="000000"/>
          <w:sz w:val="32"/>
          <w:szCs w:val="32"/>
        </w:rPr>
        <w:t>-</w:t>
      </w:r>
    </w:p>
    <w:p w14:paraId="2D1AC646" w14:textId="763C1304" w:rsidR="00AD61A9" w:rsidRPr="00B90FA8" w:rsidRDefault="00B90FA8" w:rsidP="00B90FA8">
      <w:pPr>
        <w:spacing w:line="440" w:lineRule="exact"/>
        <w:jc w:val="center"/>
        <w:rPr>
          <w:rFonts w:eastAsia="標楷體"/>
          <w:sz w:val="32"/>
          <w:szCs w:val="28"/>
        </w:rPr>
      </w:pPr>
      <w:r w:rsidRPr="00B90FA8">
        <w:rPr>
          <w:rFonts w:ascii="標楷體" w:eastAsia="標楷體" w:hAnsi="標楷體" w:hint="eastAsia"/>
          <w:sz w:val="32"/>
          <w:szCs w:val="28"/>
        </w:rPr>
        <w:t>【</w:t>
      </w:r>
      <w:r w:rsidRPr="00B90FA8">
        <w:rPr>
          <w:rFonts w:ascii="標楷體" w:eastAsia="標楷體" w:hAnsi="標楷體" w:hint="eastAsia"/>
          <w:b/>
          <w:sz w:val="32"/>
          <w:szCs w:val="28"/>
        </w:rPr>
        <w:t>樂高結合國小特殊教育教學實作篇</w:t>
      </w:r>
      <w:r w:rsidRPr="00B90FA8">
        <w:rPr>
          <w:rFonts w:ascii="標楷體" w:eastAsia="標楷體" w:hAnsi="標楷體" w:hint="eastAsia"/>
          <w:sz w:val="32"/>
          <w:szCs w:val="28"/>
        </w:rPr>
        <w:t>】</w:t>
      </w:r>
    </w:p>
    <w:p w14:paraId="773524E6" w14:textId="77777777" w:rsidR="00E83706" w:rsidRPr="00B90FA8" w:rsidRDefault="004C74B4" w:rsidP="004C74B4">
      <w:pPr>
        <w:numPr>
          <w:ilvl w:val="0"/>
          <w:numId w:val="3"/>
        </w:numPr>
        <w:tabs>
          <w:tab w:val="clear" w:pos="480"/>
        </w:tabs>
        <w:spacing w:beforeLines="50" w:before="180" w:line="400" w:lineRule="exact"/>
        <w:ind w:left="709" w:hanging="709"/>
        <w:jc w:val="both"/>
        <w:rPr>
          <w:rFonts w:eastAsia="標楷體"/>
          <w:color w:val="000000"/>
          <w:sz w:val="28"/>
          <w:szCs w:val="28"/>
        </w:rPr>
      </w:pPr>
      <w:r w:rsidRPr="00B90FA8">
        <w:rPr>
          <w:rFonts w:eastAsia="標楷體"/>
          <w:color w:val="000000"/>
          <w:sz w:val="28"/>
          <w:szCs w:val="28"/>
        </w:rPr>
        <w:t>緣起：</w:t>
      </w:r>
    </w:p>
    <w:p w14:paraId="3374306F" w14:textId="2CAD7BCE" w:rsidR="00E83706" w:rsidRPr="00B90FA8" w:rsidRDefault="004C74B4" w:rsidP="00880F1F">
      <w:pPr>
        <w:pStyle w:val="a7"/>
        <w:spacing w:line="440" w:lineRule="exact"/>
        <w:ind w:leftChars="332" w:left="797"/>
        <w:jc w:val="both"/>
        <w:rPr>
          <w:rFonts w:eastAsia="標楷體"/>
          <w:sz w:val="28"/>
          <w:szCs w:val="28"/>
        </w:rPr>
      </w:pPr>
      <w:r w:rsidRPr="00B90FA8">
        <w:rPr>
          <w:rFonts w:eastAsia="標楷體"/>
          <w:sz w:val="28"/>
          <w:szCs w:val="28"/>
        </w:rPr>
        <w:t>樂學網</w:t>
      </w:r>
      <w:r w:rsidR="003C7E63" w:rsidRPr="00B90FA8">
        <w:rPr>
          <w:rFonts w:eastAsia="標楷體"/>
          <w:sz w:val="28"/>
          <w:szCs w:val="28"/>
        </w:rPr>
        <w:t>數位</w:t>
      </w:r>
      <w:r w:rsidRPr="00B90FA8">
        <w:rPr>
          <w:rFonts w:eastAsia="標楷體"/>
          <w:sz w:val="28"/>
          <w:szCs w:val="28"/>
        </w:rPr>
        <w:t>股份有限公司</w:t>
      </w:r>
      <w:r w:rsidR="00393F25" w:rsidRPr="00B90FA8">
        <w:rPr>
          <w:rFonts w:eastAsia="標楷體"/>
          <w:sz w:val="28"/>
          <w:szCs w:val="28"/>
        </w:rPr>
        <w:t>執行「新竹縣</w:t>
      </w:r>
      <w:r w:rsidR="00393F25" w:rsidRPr="00B90FA8">
        <w:rPr>
          <w:rFonts w:eastAsia="標楷體"/>
          <w:sz w:val="28"/>
          <w:szCs w:val="28"/>
        </w:rPr>
        <w:t>110</w:t>
      </w:r>
      <w:r w:rsidR="00393F25" w:rsidRPr="00B90FA8">
        <w:rPr>
          <w:rFonts w:eastAsia="標楷體"/>
          <w:sz w:val="28"/>
          <w:szCs w:val="28"/>
        </w:rPr>
        <w:t>年</w:t>
      </w:r>
      <w:r w:rsidR="00393F25" w:rsidRPr="00B90FA8">
        <w:rPr>
          <w:rFonts w:eastAsia="標楷體"/>
          <w:sz w:val="28"/>
          <w:szCs w:val="28"/>
        </w:rPr>
        <w:t>AI</w:t>
      </w:r>
      <w:r w:rsidR="00393F25" w:rsidRPr="00B90FA8">
        <w:rPr>
          <w:rFonts w:eastAsia="標楷體"/>
          <w:sz w:val="28"/>
          <w:szCs w:val="28"/>
        </w:rPr>
        <w:t>智慧城鄉</w:t>
      </w:r>
      <w:r w:rsidR="00393F25" w:rsidRPr="00B90FA8">
        <w:rPr>
          <w:rFonts w:eastAsia="標楷體"/>
          <w:sz w:val="28"/>
          <w:szCs w:val="28"/>
        </w:rPr>
        <w:t>-</w:t>
      </w:r>
      <w:r w:rsidR="00393F25" w:rsidRPr="00B90FA8">
        <w:rPr>
          <w:rFonts w:eastAsia="標楷體"/>
          <w:sz w:val="28"/>
          <w:szCs w:val="28"/>
        </w:rPr>
        <w:t>幼兒</w:t>
      </w:r>
      <w:r w:rsidR="00393F25" w:rsidRPr="00B90FA8">
        <w:rPr>
          <w:rFonts w:eastAsia="標楷體"/>
          <w:sz w:val="28"/>
          <w:szCs w:val="28"/>
        </w:rPr>
        <w:t>AI-KIDs City</w:t>
      </w:r>
      <w:r w:rsidR="00393F25" w:rsidRPr="00B90FA8">
        <w:rPr>
          <w:rFonts w:eastAsia="標楷體"/>
          <w:sz w:val="28"/>
          <w:szCs w:val="28"/>
        </w:rPr>
        <w:t>應用整合計畫」之教學相關教具應用師資培訓</w:t>
      </w:r>
      <w:r w:rsidR="00B90FA8">
        <w:rPr>
          <w:rFonts w:ascii="標楷體" w:eastAsia="標楷體" w:hAnsi="標楷體" w:hint="eastAsia"/>
          <w:sz w:val="28"/>
          <w:szCs w:val="28"/>
        </w:rPr>
        <w:t>。</w:t>
      </w:r>
    </w:p>
    <w:p w14:paraId="0B72E619" w14:textId="77777777" w:rsidR="00A14DB4" w:rsidRPr="00B90FA8" w:rsidRDefault="00A14DB4" w:rsidP="00A14DB4">
      <w:pPr>
        <w:numPr>
          <w:ilvl w:val="0"/>
          <w:numId w:val="3"/>
        </w:numPr>
        <w:tabs>
          <w:tab w:val="clear" w:pos="480"/>
        </w:tabs>
        <w:spacing w:beforeLines="50" w:before="180" w:line="400" w:lineRule="exact"/>
        <w:ind w:left="709" w:hanging="709"/>
        <w:jc w:val="both"/>
        <w:rPr>
          <w:rFonts w:eastAsia="標楷體"/>
          <w:sz w:val="28"/>
          <w:szCs w:val="28"/>
        </w:rPr>
      </w:pPr>
      <w:r w:rsidRPr="00B90FA8">
        <w:rPr>
          <w:rFonts w:eastAsia="標楷體"/>
          <w:sz w:val="28"/>
          <w:szCs w:val="28"/>
        </w:rPr>
        <w:t>目的：</w:t>
      </w:r>
    </w:p>
    <w:p w14:paraId="51F20367" w14:textId="49D8F2D1" w:rsidR="00CC13D3" w:rsidRPr="00B90FA8" w:rsidRDefault="00CC13D3" w:rsidP="00CC13D3">
      <w:pPr>
        <w:pStyle w:val="a7"/>
        <w:numPr>
          <w:ilvl w:val="1"/>
          <w:numId w:val="3"/>
        </w:numPr>
        <w:tabs>
          <w:tab w:val="clear" w:pos="1200"/>
          <w:tab w:val="num" w:pos="1276"/>
        </w:tabs>
        <w:spacing w:line="440" w:lineRule="exact"/>
        <w:ind w:leftChars="0" w:left="1276" w:hanging="567"/>
        <w:jc w:val="both"/>
        <w:rPr>
          <w:rFonts w:eastAsia="標楷體"/>
          <w:sz w:val="28"/>
          <w:szCs w:val="28"/>
        </w:rPr>
      </w:pPr>
      <w:r w:rsidRPr="00B90FA8">
        <w:rPr>
          <w:rFonts w:eastAsia="標楷體"/>
          <w:sz w:val="28"/>
          <w:szCs w:val="28"/>
        </w:rPr>
        <w:t>本</w:t>
      </w:r>
      <w:r w:rsidR="007D03F1" w:rsidRPr="00B90FA8">
        <w:rPr>
          <w:rFonts w:eastAsia="標楷體"/>
          <w:sz w:val="28"/>
          <w:szCs w:val="28"/>
        </w:rPr>
        <w:t>專案教育訓練</w:t>
      </w:r>
      <w:r w:rsidRPr="00B90FA8">
        <w:rPr>
          <w:rFonts w:eastAsia="標楷體"/>
          <w:sz w:val="28"/>
          <w:szCs w:val="28"/>
        </w:rPr>
        <w:t>為提升</w:t>
      </w:r>
      <w:r w:rsidR="007D03F1" w:rsidRPr="00B90FA8">
        <w:rPr>
          <w:rFonts w:eastAsia="標楷體"/>
          <w:sz w:val="28"/>
          <w:szCs w:val="28"/>
        </w:rPr>
        <w:t>全縣幼兒園、國小特教班</w:t>
      </w:r>
      <w:r w:rsidR="007D03F1" w:rsidRPr="00B90FA8">
        <w:rPr>
          <w:rFonts w:eastAsia="標楷體"/>
          <w:sz w:val="28"/>
          <w:szCs w:val="28"/>
        </w:rPr>
        <w:t>/</w:t>
      </w:r>
      <w:r w:rsidR="007D03F1" w:rsidRPr="00B90FA8">
        <w:rPr>
          <w:rFonts w:eastAsia="標楷體"/>
          <w:sz w:val="28"/>
          <w:szCs w:val="28"/>
        </w:rPr>
        <w:t>資源班教師</w:t>
      </w:r>
      <w:r w:rsidR="00092D3D" w:rsidRPr="00B90FA8">
        <w:rPr>
          <w:rFonts w:eastAsia="標楷體"/>
          <w:sz w:val="28"/>
          <w:szCs w:val="28"/>
        </w:rPr>
        <w:t>將資訊</w:t>
      </w:r>
      <w:r w:rsidR="007D03F1" w:rsidRPr="00B90FA8">
        <w:rPr>
          <w:rFonts w:eastAsia="標楷體"/>
          <w:sz w:val="28"/>
          <w:szCs w:val="28"/>
        </w:rPr>
        <w:t>教學應用相關</w:t>
      </w:r>
      <w:r w:rsidR="00092D3D" w:rsidRPr="00B90FA8">
        <w:rPr>
          <w:rFonts w:eastAsia="標楷體"/>
          <w:sz w:val="28"/>
          <w:szCs w:val="28"/>
        </w:rPr>
        <w:t>的素養及操作</w:t>
      </w:r>
      <w:r w:rsidR="007D03F1" w:rsidRPr="00B90FA8">
        <w:rPr>
          <w:rFonts w:eastAsia="標楷體"/>
          <w:sz w:val="28"/>
          <w:szCs w:val="28"/>
        </w:rPr>
        <w:t>能力</w:t>
      </w:r>
      <w:r w:rsidR="00092D3D" w:rsidRPr="00B90FA8">
        <w:rPr>
          <w:rFonts w:eastAsia="標楷體"/>
          <w:sz w:val="28"/>
          <w:szCs w:val="28"/>
        </w:rPr>
        <w:t>融入</w:t>
      </w:r>
      <w:r w:rsidR="00092D3D" w:rsidRPr="00B90FA8">
        <w:rPr>
          <w:rFonts w:eastAsia="標楷體"/>
          <w:sz w:val="28"/>
          <w:szCs w:val="28"/>
        </w:rPr>
        <w:t>STEAM</w:t>
      </w:r>
      <w:r w:rsidR="00092D3D" w:rsidRPr="00B90FA8">
        <w:rPr>
          <w:rFonts w:eastAsia="標楷體"/>
          <w:sz w:val="28"/>
          <w:szCs w:val="28"/>
        </w:rPr>
        <w:t>及</w:t>
      </w:r>
      <w:r w:rsidRPr="00B90FA8">
        <w:rPr>
          <w:rFonts w:eastAsia="標楷體"/>
          <w:sz w:val="28"/>
          <w:szCs w:val="28"/>
        </w:rPr>
        <w:t>機器人互動輔助教學</w:t>
      </w:r>
      <w:r w:rsidR="009F63A7" w:rsidRPr="00B90FA8">
        <w:rPr>
          <w:rFonts w:eastAsia="標楷體"/>
          <w:sz w:val="28"/>
          <w:szCs w:val="28"/>
        </w:rPr>
        <w:t>。</w:t>
      </w:r>
      <w:r w:rsidRPr="00B90FA8">
        <w:rPr>
          <w:rFonts w:eastAsia="標楷體"/>
          <w:sz w:val="28"/>
          <w:szCs w:val="28"/>
        </w:rPr>
        <w:t>將與國立清華大學邱富源教授合作，內容將教授教師編輯</w:t>
      </w:r>
      <w:r w:rsidR="009F63A7" w:rsidRPr="00B90FA8">
        <w:rPr>
          <w:rFonts w:eastAsia="標楷體"/>
          <w:sz w:val="28"/>
          <w:szCs w:val="28"/>
        </w:rPr>
        <w:t>、設計</w:t>
      </w:r>
      <w:r w:rsidRPr="00B90FA8">
        <w:rPr>
          <w:rFonts w:eastAsia="標楷體"/>
          <w:sz w:val="28"/>
          <w:szCs w:val="28"/>
        </w:rPr>
        <w:t>STEAM</w:t>
      </w:r>
      <w:r w:rsidRPr="00B90FA8">
        <w:rPr>
          <w:rFonts w:eastAsia="標楷體"/>
          <w:sz w:val="28"/>
          <w:szCs w:val="28"/>
        </w:rPr>
        <w:t>教案及機器人互動</w:t>
      </w:r>
      <w:r w:rsidR="009F63A7" w:rsidRPr="00B90FA8">
        <w:rPr>
          <w:rFonts w:eastAsia="標楷體"/>
          <w:sz w:val="28"/>
          <w:szCs w:val="28"/>
        </w:rPr>
        <w:t>課程</w:t>
      </w:r>
      <w:r w:rsidRPr="00B90FA8">
        <w:rPr>
          <w:rFonts w:eastAsia="標楷體"/>
          <w:sz w:val="28"/>
          <w:szCs w:val="28"/>
        </w:rPr>
        <w:t>融入教學之應用，開發自我領域相關之教案。</w:t>
      </w:r>
    </w:p>
    <w:p w14:paraId="4C797AB5" w14:textId="7CAA6472" w:rsidR="00A14DB4" w:rsidRPr="00B90FA8" w:rsidRDefault="00A14DB4" w:rsidP="00020462">
      <w:pPr>
        <w:pStyle w:val="a7"/>
        <w:numPr>
          <w:ilvl w:val="1"/>
          <w:numId w:val="3"/>
        </w:numPr>
        <w:tabs>
          <w:tab w:val="clear" w:pos="1200"/>
          <w:tab w:val="num" w:pos="1276"/>
        </w:tabs>
        <w:spacing w:line="440" w:lineRule="exact"/>
        <w:ind w:leftChars="0" w:left="1276" w:hanging="567"/>
        <w:jc w:val="both"/>
        <w:rPr>
          <w:rFonts w:eastAsia="標楷體"/>
          <w:sz w:val="28"/>
          <w:szCs w:val="28"/>
        </w:rPr>
      </w:pPr>
      <w:r w:rsidRPr="00B90FA8">
        <w:rPr>
          <w:rFonts w:eastAsia="標楷體"/>
          <w:sz w:val="28"/>
          <w:szCs w:val="28"/>
        </w:rPr>
        <w:t>增進</w:t>
      </w:r>
      <w:r w:rsidR="007D03F1" w:rsidRPr="00B90FA8">
        <w:rPr>
          <w:rFonts w:eastAsia="標楷體"/>
          <w:sz w:val="28"/>
          <w:szCs w:val="28"/>
        </w:rPr>
        <w:t>幼兒園</w:t>
      </w:r>
      <w:r w:rsidR="00020462" w:rsidRPr="00B90FA8">
        <w:rPr>
          <w:rFonts w:eastAsia="標楷體"/>
          <w:sz w:val="28"/>
          <w:szCs w:val="28"/>
        </w:rPr>
        <w:t>及</w:t>
      </w:r>
      <w:r w:rsidR="007D03F1" w:rsidRPr="00B90FA8">
        <w:rPr>
          <w:rFonts w:eastAsia="標楷體"/>
          <w:sz w:val="28"/>
          <w:szCs w:val="28"/>
        </w:rPr>
        <w:t>國小</w:t>
      </w:r>
      <w:r w:rsidR="00020462" w:rsidRPr="00B90FA8">
        <w:rPr>
          <w:rFonts w:eastAsia="標楷體"/>
          <w:sz w:val="28"/>
          <w:szCs w:val="28"/>
        </w:rPr>
        <w:t>特教班</w:t>
      </w:r>
      <w:r w:rsidR="00020462" w:rsidRPr="00B90FA8">
        <w:rPr>
          <w:rFonts w:eastAsia="標楷體"/>
          <w:sz w:val="28"/>
          <w:szCs w:val="28"/>
        </w:rPr>
        <w:t>/</w:t>
      </w:r>
      <w:r w:rsidR="00020462" w:rsidRPr="00B90FA8">
        <w:rPr>
          <w:rFonts w:eastAsia="標楷體"/>
          <w:sz w:val="28"/>
          <w:szCs w:val="28"/>
        </w:rPr>
        <w:t>資源班教師，應用</w:t>
      </w:r>
      <w:r w:rsidR="009F63A7" w:rsidRPr="00B90FA8">
        <w:rPr>
          <w:rFonts w:eastAsia="標楷體"/>
          <w:sz w:val="28"/>
          <w:szCs w:val="28"/>
        </w:rPr>
        <w:t>STEAM</w:t>
      </w:r>
      <w:r w:rsidR="00020462" w:rsidRPr="00B90FA8">
        <w:rPr>
          <w:rFonts w:eastAsia="標楷體"/>
          <w:sz w:val="28"/>
          <w:szCs w:val="28"/>
        </w:rPr>
        <w:t>教學</w:t>
      </w:r>
      <w:r w:rsidR="00ED794A" w:rsidRPr="00B90FA8">
        <w:rPr>
          <w:rFonts w:eastAsia="標楷體"/>
          <w:sz w:val="28"/>
          <w:szCs w:val="28"/>
        </w:rPr>
        <w:t>、互動</w:t>
      </w:r>
      <w:r w:rsidR="00020462" w:rsidRPr="00B90FA8">
        <w:rPr>
          <w:rFonts w:eastAsia="標楷體"/>
          <w:sz w:val="28"/>
          <w:szCs w:val="28"/>
        </w:rPr>
        <w:t>機器人</w:t>
      </w:r>
      <w:r w:rsidR="00ED794A" w:rsidRPr="00B90FA8">
        <w:rPr>
          <w:rFonts w:eastAsia="標楷體"/>
          <w:sz w:val="28"/>
          <w:szCs w:val="28"/>
        </w:rPr>
        <w:t>以及互動</w:t>
      </w:r>
      <w:r w:rsidR="00ED794A" w:rsidRPr="00B90FA8">
        <w:rPr>
          <w:rFonts w:eastAsia="標楷體"/>
          <w:color w:val="000000"/>
          <w:sz w:val="28"/>
          <w:szCs w:val="28"/>
        </w:rPr>
        <w:t>螢幕教學載具</w:t>
      </w:r>
      <w:r w:rsidR="00020462" w:rsidRPr="00B90FA8">
        <w:rPr>
          <w:rFonts w:eastAsia="標楷體"/>
          <w:sz w:val="28"/>
          <w:szCs w:val="28"/>
        </w:rPr>
        <w:t>輔</w:t>
      </w:r>
      <w:r w:rsidR="008926B0" w:rsidRPr="00B90FA8">
        <w:rPr>
          <w:rFonts w:eastAsia="標楷體"/>
          <w:sz w:val="28"/>
          <w:szCs w:val="28"/>
        </w:rPr>
        <w:t>助教學</w:t>
      </w:r>
      <w:r w:rsidRPr="00B90FA8">
        <w:rPr>
          <w:rFonts w:eastAsia="標楷體"/>
          <w:sz w:val="28"/>
          <w:szCs w:val="28"/>
        </w:rPr>
        <w:t>，提昇學生</w:t>
      </w:r>
      <w:r w:rsidR="00020462" w:rsidRPr="00B90FA8">
        <w:rPr>
          <w:rFonts w:eastAsia="標楷體"/>
          <w:sz w:val="28"/>
          <w:szCs w:val="28"/>
        </w:rPr>
        <w:t>學習興趣及</w:t>
      </w:r>
      <w:r w:rsidRPr="00B90FA8">
        <w:rPr>
          <w:rFonts w:eastAsia="標楷體"/>
          <w:sz w:val="28"/>
          <w:szCs w:val="28"/>
        </w:rPr>
        <w:t>輔導成效。</w:t>
      </w:r>
    </w:p>
    <w:p w14:paraId="6B6547FE" w14:textId="77777777" w:rsidR="00A14DB4" w:rsidRPr="00B90FA8" w:rsidRDefault="00A14DB4" w:rsidP="00020462">
      <w:pPr>
        <w:numPr>
          <w:ilvl w:val="0"/>
          <w:numId w:val="3"/>
        </w:numPr>
        <w:tabs>
          <w:tab w:val="clear" w:pos="480"/>
        </w:tabs>
        <w:spacing w:beforeLines="50" w:before="180" w:line="400" w:lineRule="exact"/>
        <w:ind w:left="709" w:hanging="709"/>
        <w:jc w:val="both"/>
        <w:rPr>
          <w:rFonts w:eastAsia="標楷體"/>
          <w:sz w:val="28"/>
          <w:szCs w:val="28"/>
        </w:rPr>
      </w:pPr>
      <w:r w:rsidRPr="00B90FA8">
        <w:rPr>
          <w:rFonts w:eastAsia="標楷體"/>
          <w:sz w:val="28"/>
          <w:szCs w:val="28"/>
        </w:rPr>
        <w:t>辦理單位：</w:t>
      </w:r>
    </w:p>
    <w:p w14:paraId="2787DE1A" w14:textId="345437D4" w:rsidR="00A14DB4" w:rsidRPr="00B90FA8" w:rsidRDefault="00A14DB4" w:rsidP="00020462">
      <w:pPr>
        <w:pStyle w:val="a7"/>
        <w:numPr>
          <w:ilvl w:val="1"/>
          <w:numId w:val="3"/>
        </w:numPr>
        <w:tabs>
          <w:tab w:val="clear" w:pos="1200"/>
          <w:tab w:val="num" w:pos="1276"/>
        </w:tabs>
        <w:spacing w:line="440" w:lineRule="exact"/>
        <w:ind w:leftChars="0" w:left="1276" w:hanging="567"/>
        <w:jc w:val="both"/>
        <w:rPr>
          <w:rFonts w:eastAsia="標楷體"/>
          <w:sz w:val="28"/>
          <w:szCs w:val="28"/>
        </w:rPr>
      </w:pPr>
      <w:r w:rsidRPr="00B90FA8">
        <w:rPr>
          <w:rFonts w:eastAsia="標楷體"/>
          <w:sz w:val="28"/>
          <w:szCs w:val="28"/>
        </w:rPr>
        <w:t>指導單位：</w:t>
      </w:r>
      <w:r w:rsidR="00203C52" w:rsidRPr="00B90FA8">
        <w:rPr>
          <w:rFonts w:eastAsia="標楷體"/>
          <w:sz w:val="28"/>
          <w:szCs w:val="28"/>
        </w:rPr>
        <w:t>新竹縣政府</w:t>
      </w:r>
      <w:r w:rsidR="00880F1F" w:rsidRPr="00B90FA8">
        <w:rPr>
          <w:rFonts w:eastAsia="標楷體"/>
          <w:sz w:val="28"/>
          <w:szCs w:val="28"/>
        </w:rPr>
        <w:t>。</w:t>
      </w:r>
    </w:p>
    <w:p w14:paraId="2260449E" w14:textId="1B2CCE45" w:rsidR="00A14DB4" w:rsidRPr="00B90FA8" w:rsidRDefault="00A14DB4" w:rsidP="00020462">
      <w:pPr>
        <w:pStyle w:val="a7"/>
        <w:numPr>
          <w:ilvl w:val="1"/>
          <w:numId w:val="3"/>
        </w:numPr>
        <w:tabs>
          <w:tab w:val="clear" w:pos="1200"/>
          <w:tab w:val="num" w:pos="1276"/>
        </w:tabs>
        <w:spacing w:line="440" w:lineRule="exact"/>
        <w:ind w:leftChars="0" w:left="1276" w:hanging="567"/>
        <w:jc w:val="both"/>
        <w:rPr>
          <w:rFonts w:eastAsia="標楷體"/>
          <w:sz w:val="28"/>
          <w:szCs w:val="28"/>
        </w:rPr>
      </w:pPr>
      <w:r w:rsidRPr="00B90FA8">
        <w:rPr>
          <w:rFonts w:eastAsia="標楷體"/>
          <w:sz w:val="28"/>
          <w:szCs w:val="28"/>
        </w:rPr>
        <w:t>主辦單位：</w:t>
      </w:r>
      <w:r w:rsidR="00203C52" w:rsidRPr="00B90FA8">
        <w:rPr>
          <w:rFonts w:eastAsia="標楷體"/>
          <w:sz w:val="28"/>
          <w:szCs w:val="28"/>
        </w:rPr>
        <w:t>新竹縣關西鎮錦山國民小學</w:t>
      </w:r>
      <w:r w:rsidR="00880F1F" w:rsidRPr="00B90FA8">
        <w:rPr>
          <w:rFonts w:eastAsia="標楷體"/>
          <w:sz w:val="28"/>
          <w:szCs w:val="28"/>
        </w:rPr>
        <w:t>。</w:t>
      </w:r>
    </w:p>
    <w:p w14:paraId="62352B93" w14:textId="7B317B4D" w:rsidR="00A14DB4" w:rsidRPr="00B90FA8" w:rsidRDefault="00A14DB4" w:rsidP="00020462">
      <w:pPr>
        <w:pStyle w:val="a7"/>
        <w:numPr>
          <w:ilvl w:val="1"/>
          <w:numId w:val="3"/>
        </w:numPr>
        <w:tabs>
          <w:tab w:val="clear" w:pos="1200"/>
          <w:tab w:val="num" w:pos="1276"/>
        </w:tabs>
        <w:spacing w:line="440" w:lineRule="exact"/>
        <w:ind w:leftChars="0" w:left="1276" w:hanging="567"/>
        <w:jc w:val="both"/>
        <w:rPr>
          <w:rFonts w:eastAsia="標楷體"/>
          <w:sz w:val="28"/>
          <w:szCs w:val="28"/>
        </w:rPr>
      </w:pPr>
      <w:r w:rsidRPr="00B90FA8">
        <w:rPr>
          <w:rFonts w:eastAsia="標楷體"/>
          <w:sz w:val="28"/>
          <w:szCs w:val="28"/>
        </w:rPr>
        <w:t>承辦單位：樂學網</w:t>
      </w:r>
      <w:r w:rsidR="007D03F1" w:rsidRPr="00B90FA8">
        <w:rPr>
          <w:rFonts w:eastAsia="標楷體"/>
          <w:sz w:val="28"/>
          <w:szCs w:val="28"/>
        </w:rPr>
        <w:t>數位</w:t>
      </w:r>
      <w:r w:rsidRPr="00B90FA8">
        <w:rPr>
          <w:rFonts w:eastAsia="標楷體"/>
          <w:sz w:val="28"/>
          <w:szCs w:val="28"/>
        </w:rPr>
        <w:t>股份有限公司</w:t>
      </w:r>
      <w:r w:rsidR="00880F1F" w:rsidRPr="00B90FA8">
        <w:rPr>
          <w:rFonts w:eastAsia="標楷體"/>
          <w:sz w:val="28"/>
          <w:szCs w:val="28"/>
        </w:rPr>
        <w:t>。</w:t>
      </w:r>
    </w:p>
    <w:p w14:paraId="2CD59FDD" w14:textId="1DEE876D" w:rsidR="00A14DB4" w:rsidRPr="00B90FA8" w:rsidRDefault="00A14DB4" w:rsidP="00A14DB4">
      <w:pPr>
        <w:numPr>
          <w:ilvl w:val="0"/>
          <w:numId w:val="3"/>
        </w:numPr>
        <w:tabs>
          <w:tab w:val="clear" w:pos="480"/>
        </w:tabs>
        <w:spacing w:beforeLines="50" w:before="180" w:line="400" w:lineRule="exact"/>
        <w:ind w:left="709" w:hanging="709"/>
        <w:jc w:val="both"/>
        <w:rPr>
          <w:rFonts w:eastAsia="標楷體"/>
          <w:color w:val="000000"/>
          <w:sz w:val="28"/>
          <w:szCs w:val="28"/>
        </w:rPr>
      </w:pPr>
      <w:r w:rsidRPr="00B90FA8">
        <w:rPr>
          <w:rFonts w:eastAsia="標楷體"/>
          <w:sz w:val="28"/>
          <w:szCs w:val="28"/>
        </w:rPr>
        <w:t>研習對象</w:t>
      </w:r>
      <w:r w:rsidRPr="00B90FA8">
        <w:rPr>
          <w:rFonts w:eastAsia="標楷體"/>
          <w:color w:val="000000"/>
          <w:sz w:val="28"/>
          <w:szCs w:val="28"/>
        </w:rPr>
        <w:t>：新竹縣國小特教班、資源班教師為優先。倘有多餘名額則開放本縣及其他教保服務人員報名參加。</w:t>
      </w:r>
    </w:p>
    <w:p w14:paraId="625812B7" w14:textId="0DA2950F" w:rsidR="00880F1F" w:rsidRDefault="00880F1F" w:rsidP="001B5D9E">
      <w:pPr>
        <w:pStyle w:val="a7"/>
        <w:numPr>
          <w:ilvl w:val="1"/>
          <w:numId w:val="3"/>
        </w:numPr>
        <w:tabs>
          <w:tab w:val="clear" w:pos="1200"/>
          <w:tab w:val="num" w:pos="1276"/>
        </w:tabs>
        <w:spacing w:line="440" w:lineRule="exact"/>
        <w:ind w:leftChars="0" w:left="1276" w:hanging="56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名額</w:t>
      </w:r>
      <w:r w:rsidRPr="00B90FA8">
        <w:rPr>
          <w:rFonts w:eastAsia="標楷體"/>
          <w:sz w:val="28"/>
        </w:rPr>
        <w:t>：</w:t>
      </w:r>
      <w:r w:rsidR="00596F61"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名</w:t>
      </w:r>
      <w:r w:rsidRPr="00B90FA8">
        <w:rPr>
          <w:rFonts w:eastAsia="標楷體"/>
          <w:sz w:val="28"/>
        </w:rPr>
        <w:t>。</w:t>
      </w:r>
    </w:p>
    <w:p w14:paraId="1A62A59F" w14:textId="3C3542FF" w:rsidR="004D473D" w:rsidRPr="00B90FA8" w:rsidRDefault="00381DB2" w:rsidP="001B5D9E">
      <w:pPr>
        <w:pStyle w:val="a7"/>
        <w:numPr>
          <w:ilvl w:val="1"/>
          <w:numId w:val="3"/>
        </w:numPr>
        <w:tabs>
          <w:tab w:val="clear" w:pos="1200"/>
          <w:tab w:val="num" w:pos="1276"/>
        </w:tabs>
        <w:spacing w:line="440" w:lineRule="exact"/>
        <w:ind w:leftChars="0" w:left="1276" w:hanging="567"/>
        <w:jc w:val="both"/>
        <w:rPr>
          <w:rFonts w:eastAsia="標楷體"/>
          <w:sz w:val="28"/>
        </w:rPr>
      </w:pPr>
      <w:r w:rsidRPr="00B90FA8">
        <w:rPr>
          <w:rFonts w:eastAsia="標楷體"/>
          <w:sz w:val="28"/>
        </w:rPr>
        <w:t>優先：</w:t>
      </w:r>
      <w:r w:rsidR="00664E20" w:rsidRPr="00B90FA8">
        <w:rPr>
          <w:rFonts w:eastAsia="標楷體"/>
          <w:sz w:val="28"/>
        </w:rPr>
        <w:t>新竹縣公立</w:t>
      </w:r>
      <w:r w:rsidR="004D473D" w:rsidRPr="00B90FA8">
        <w:rPr>
          <w:rFonts w:eastAsia="標楷體"/>
          <w:sz w:val="28"/>
        </w:rPr>
        <w:t>國小</w:t>
      </w:r>
      <w:r w:rsidR="00664E20" w:rsidRPr="00B90FA8">
        <w:rPr>
          <w:rFonts w:eastAsia="標楷體"/>
          <w:sz w:val="28"/>
        </w:rPr>
        <w:t>特教</w:t>
      </w:r>
      <w:r w:rsidR="004D473D" w:rsidRPr="00B90FA8">
        <w:rPr>
          <w:rFonts w:eastAsia="標楷體"/>
          <w:sz w:val="28"/>
        </w:rPr>
        <w:t>/</w:t>
      </w:r>
      <w:r w:rsidR="00664E20" w:rsidRPr="00B90FA8">
        <w:rPr>
          <w:rFonts w:eastAsia="標楷體"/>
          <w:sz w:val="28"/>
        </w:rPr>
        <w:t>資源班</w:t>
      </w:r>
      <w:r w:rsidR="004D473D" w:rsidRPr="00B90FA8">
        <w:rPr>
          <w:rFonts w:eastAsia="標楷體"/>
          <w:sz w:val="28"/>
        </w:rPr>
        <w:t>教師每校一名。</w:t>
      </w:r>
    </w:p>
    <w:p w14:paraId="5578916A" w14:textId="410838A5" w:rsidR="004D473D" w:rsidRPr="00B90FA8" w:rsidRDefault="004D473D" w:rsidP="00664E20">
      <w:pPr>
        <w:pStyle w:val="a7"/>
        <w:numPr>
          <w:ilvl w:val="1"/>
          <w:numId w:val="3"/>
        </w:numPr>
        <w:tabs>
          <w:tab w:val="clear" w:pos="1200"/>
          <w:tab w:val="num" w:pos="1276"/>
        </w:tabs>
        <w:spacing w:line="440" w:lineRule="exact"/>
        <w:ind w:leftChars="0" w:left="1276" w:hanging="567"/>
        <w:jc w:val="both"/>
        <w:rPr>
          <w:rFonts w:eastAsia="標楷體"/>
          <w:sz w:val="28"/>
        </w:rPr>
      </w:pPr>
      <w:r w:rsidRPr="00B90FA8">
        <w:rPr>
          <w:rFonts w:eastAsia="標楷體"/>
          <w:sz w:val="28"/>
        </w:rPr>
        <w:t>有餘額開放</w:t>
      </w:r>
      <w:r w:rsidR="00381DB2" w:rsidRPr="00B90FA8">
        <w:rPr>
          <w:rFonts w:eastAsia="標楷體"/>
          <w:sz w:val="28"/>
        </w:rPr>
        <w:t>增額或</w:t>
      </w:r>
      <w:r w:rsidRPr="00B90FA8">
        <w:rPr>
          <w:rFonts w:eastAsia="標楷體"/>
          <w:sz w:val="28"/>
        </w:rPr>
        <w:t>本縣</w:t>
      </w:r>
      <w:r w:rsidR="00596F61">
        <w:rPr>
          <w:rFonts w:eastAsia="標楷體" w:hint="eastAsia"/>
          <w:sz w:val="28"/>
        </w:rPr>
        <w:t>所屬</w:t>
      </w:r>
      <w:r w:rsidR="00664E20" w:rsidRPr="00B90FA8">
        <w:rPr>
          <w:rFonts w:eastAsia="標楷體"/>
          <w:sz w:val="28"/>
        </w:rPr>
        <w:t>幼兒園之園長、主任、教保員以及國小</w:t>
      </w:r>
      <w:r w:rsidRPr="00B90FA8">
        <w:rPr>
          <w:rFonts w:eastAsia="標楷體"/>
          <w:sz w:val="28"/>
        </w:rPr>
        <w:t>特教</w:t>
      </w:r>
      <w:r w:rsidRPr="00B90FA8">
        <w:rPr>
          <w:rFonts w:eastAsia="標楷體"/>
          <w:sz w:val="28"/>
        </w:rPr>
        <w:t>/</w:t>
      </w:r>
      <w:r w:rsidRPr="00B90FA8">
        <w:rPr>
          <w:rFonts w:eastAsia="標楷體"/>
          <w:sz w:val="28"/>
        </w:rPr>
        <w:t>資源班教師。</w:t>
      </w:r>
    </w:p>
    <w:p w14:paraId="0D6F6262" w14:textId="7371F931" w:rsidR="004D473D" w:rsidRPr="00B90FA8" w:rsidRDefault="00664E20" w:rsidP="00664E20">
      <w:pPr>
        <w:pStyle w:val="a7"/>
        <w:numPr>
          <w:ilvl w:val="1"/>
          <w:numId w:val="3"/>
        </w:numPr>
        <w:tabs>
          <w:tab w:val="clear" w:pos="1200"/>
          <w:tab w:val="num" w:pos="1276"/>
        </w:tabs>
        <w:spacing w:line="440" w:lineRule="exact"/>
        <w:ind w:leftChars="0" w:left="1276" w:hanging="567"/>
        <w:jc w:val="both"/>
        <w:rPr>
          <w:rFonts w:eastAsia="標楷體"/>
          <w:sz w:val="28"/>
          <w:szCs w:val="28"/>
        </w:rPr>
      </w:pPr>
      <w:r w:rsidRPr="00B90FA8">
        <w:rPr>
          <w:rFonts w:eastAsia="標楷體"/>
          <w:sz w:val="28"/>
        </w:rPr>
        <w:t>其他</w:t>
      </w:r>
      <w:r w:rsidR="004D473D" w:rsidRPr="00B90FA8">
        <w:rPr>
          <w:rFonts w:eastAsia="標楷體"/>
          <w:sz w:val="28"/>
        </w:rPr>
        <w:t>對本</w:t>
      </w:r>
      <w:r w:rsidRPr="00B90FA8">
        <w:rPr>
          <w:rFonts w:eastAsia="標楷體"/>
          <w:sz w:val="28"/>
        </w:rPr>
        <w:t>研習內容</w:t>
      </w:r>
      <w:r w:rsidR="004D473D" w:rsidRPr="00B90FA8">
        <w:rPr>
          <w:rFonts w:eastAsia="標楷體"/>
          <w:sz w:val="28"/>
        </w:rPr>
        <w:t>有興趣之一般教師</w:t>
      </w:r>
      <w:r w:rsidR="004D473D" w:rsidRPr="00B90FA8">
        <w:rPr>
          <w:rFonts w:eastAsia="標楷體"/>
          <w:sz w:val="28"/>
          <w:szCs w:val="28"/>
        </w:rPr>
        <w:t>。</w:t>
      </w:r>
    </w:p>
    <w:p w14:paraId="051DF909" w14:textId="7AB521E0" w:rsidR="001B5D9E" w:rsidRPr="00B90FA8" w:rsidRDefault="001B5D9E" w:rsidP="001B5D9E">
      <w:pPr>
        <w:numPr>
          <w:ilvl w:val="0"/>
          <w:numId w:val="3"/>
        </w:numPr>
        <w:tabs>
          <w:tab w:val="clear" w:pos="480"/>
        </w:tabs>
        <w:spacing w:beforeLines="50" w:before="180" w:line="400" w:lineRule="exact"/>
        <w:ind w:left="709" w:hanging="709"/>
        <w:jc w:val="both"/>
        <w:rPr>
          <w:rFonts w:eastAsia="標楷體"/>
          <w:color w:val="000000"/>
          <w:sz w:val="28"/>
          <w:szCs w:val="28"/>
        </w:rPr>
      </w:pPr>
      <w:r w:rsidRPr="00B90FA8">
        <w:rPr>
          <w:rFonts w:eastAsia="標楷體"/>
          <w:color w:val="000000"/>
          <w:sz w:val="28"/>
          <w:szCs w:val="28"/>
        </w:rPr>
        <w:t>研習時間：</w:t>
      </w:r>
      <w:r w:rsidR="0032019A" w:rsidRPr="00B90FA8">
        <w:rPr>
          <w:rFonts w:eastAsia="標楷體"/>
          <w:color w:val="000000"/>
          <w:sz w:val="28"/>
          <w:szCs w:val="28"/>
        </w:rPr>
        <w:t>09:00~16:00</w:t>
      </w:r>
    </w:p>
    <w:tbl>
      <w:tblPr>
        <w:tblStyle w:val="a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1985"/>
        <w:gridCol w:w="2693"/>
        <w:gridCol w:w="1985"/>
        <w:gridCol w:w="1984"/>
      </w:tblGrid>
      <w:tr w:rsidR="003C350C" w:rsidRPr="00B90FA8" w14:paraId="64D9EF4E" w14:textId="048F9EA1" w:rsidTr="003C350C">
        <w:tc>
          <w:tcPr>
            <w:tcW w:w="1417" w:type="dxa"/>
          </w:tcPr>
          <w:p w14:paraId="374862B8" w14:textId="6C77B67E" w:rsidR="003C350C" w:rsidRPr="00596F61" w:rsidRDefault="003C350C" w:rsidP="003C350C">
            <w:pPr>
              <w:pStyle w:val="a8"/>
              <w:spacing w:after="0" w:line="400" w:lineRule="exact"/>
              <w:ind w:leftChars="0" w:left="0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596F61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梯次</w:t>
            </w:r>
          </w:p>
        </w:tc>
        <w:tc>
          <w:tcPr>
            <w:tcW w:w="1985" w:type="dxa"/>
          </w:tcPr>
          <w:p w14:paraId="6F000A80" w14:textId="136FF754" w:rsidR="003C350C" w:rsidRPr="00B90FA8" w:rsidRDefault="003C350C" w:rsidP="003C350C">
            <w:pPr>
              <w:pStyle w:val="a8"/>
              <w:spacing w:after="0"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0FA8">
              <w:rPr>
                <w:rFonts w:eastAsia="標楷體"/>
                <w:color w:val="000000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2693" w:type="dxa"/>
          </w:tcPr>
          <w:p w14:paraId="6F9FD2A6" w14:textId="283ACAF6" w:rsidR="003C350C" w:rsidRPr="00B90FA8" w:rsidRDefault="003C350C" w:rsidP="003C350C">
            <w:pPr>
              <w:pStyle w:val="a8"/>
              <w:spacing w:after="0"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0FA8">
              <w:rPr>
                <w:rFonts w:eastAsia="標楷體"/>
                <w:color w:val="000000"/>
                <w:sz w:val="28"/>
                <w:szCs w:val="28"/>
                <w:lang w:eastAsia="zh-TW"/>
              </w:rPr>
              <w:t>主題</w:t>
            </w:r>
          </w:p>
        </w:tc>
        <w:tc>
          <w:tcPr>
            <w:tcW w:w="1985" w:type="dxa"/>
          </w:tcPr>
          <w:p w14:paraId="616117C6" w14:textId="518919B1" w:rsidR="003C350C" w:rsidRPr="00B90FA8" w:rsidRDefault="003C350C" w:rsidP="003C350C">
            <w:pPr>
              <w:pStyle w:val="a8"/>
              <w:spacing w:after="0"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0FA8">
              <w:rPr>
                <w:rFonts w:eastAsia="標楷體"/>
                <w:color w:val="000000"/>
                <w:sz w:val="28"/>
                <w:szCs w:val="28"/>
                <w:lang w:eastAsia="zh-TW"/>
              </w:rPr>
              <w:t>對象</w:t>
            </w:r>
          </w:p>
        </w:tc>
        <w:tc>
          <w:tcPr>
            <w:tcW w:w="1984" w:type="dxa"/>
          </w:tcPr>
          <w:p w14:paraId="14C52C68" w14:textId="30966646" w:rsidR="003C350C" w:rsidRPr="00B90FA8" w:rsidRDefault="003C350C" w:rsidP="003C350C">
            <w:pPr>
              <w:pStyle w:val="a8"/>
              <w:spacing w:after="0"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0FA8">
              <w:rPr>
                <w:rFonts w:eastAsia="標楷體"/>
                <w:color w:val="000000"/>
                <w:sz w:val="28"/>
                <w:szCs w:val="28"/>
                <w:lang w:eastAsia="zh-TW"/>
              </w:rPr>
              <w:t>地點</w:t>
            </w:r>
          </w:p>
        </w:tc>
      </w:tr>
      <w:tr w:rsidR="003C350C" w:rsidRPr="00B90FA8" w14:paraId="79CC8AD6" w14:textId="6B4541CF" w:rsidTr="003C350C">
        <w:tc>
          <w:tcPr>
            <w:tcW w:w="1417" w:type="dxa"/>
          </w:tcPr>
          <w:p w14:paraId="4651C957" w14:textId="3CF18488" w:rsidR="003C350C" w:rsidRPr="00596F61" w:rsidRDefault="003C350C" w:rsidP="003C350C">
            <w:pPr>
              <w:pStyle w:val="a8"/>
              <w:spacing w:after="0" w:line="400" w:lineRule="exact"/>
              <w:ind w:leftChars="0" w:left="0"/>
              <w:jc w:val="both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596F61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第一梯次</w:t>
            </w:r>
          </w:p>
        </w:tc>
        <w:tc>
          <w:tcPr>
            <w:tcW w:w="1985" w:type="dxa"/>
          </w:tcPr>
          <w:p w14:paraId="4AA5E6DF" w14:textId="5ACFE7DF" w:rsidR="003C350C" w:rsidRPr="00B90FA8" w:rsidRDefault="003C350C" w:rsidP="003C350C">
            <w:pPr>
              <w:pStyle w:val="a8"/>
              <w:spacing w:after="0" w:line="40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0FA8">
              <w:rPr>
                <w:rFonts w:eastAsia="標楷體"/>
                <w:color w:val="000000"/>
                <w:sz w:val="28"/>
                <w:szCs w:val="28"/>
                <w:lang w:eastAsia="zh-TW"/>
              </w:rPr>
              <w:t>110/10/16 (</w:t>
            </w:r>
            <w:r w:rsidRPr="00B90FA8">
              <w:rPr>
                <w:rFonts w:eastAsia="標楷體"/>
                <w:color w:val="000000"/>
                <w:sz w:val="28"/>
                <w:szCs w:val="28"/>
                <w:lang w:eastAsia="zh-TW"/>
              </w:rPr>
              <w:t>六</w:t>
            </w:r>
            <w:r w:rsidRPr="00B90FA8">
              <w:rPr>
                <w:rFonts w:eastAsia="標楷體"/>
                <w:color w:val="00000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93" w:type="dxa"/>
          </w:tcPr>
          <w:p w14:paraId="5996DD44" w14:textId="13A59C5D" w:rsidR="003C350C" w:rsidRPr="00B90FA8" w:rsidRDefault="003C350C" w:rsidP="003C350C">
            <w:pPr>
              <w:pStyle w:val="a8"/>
              <w:spacing w:after="0" w:line="40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0FA8">
              <w:rPr>
                <w:rFonts w:eastAsia="標楷體"/>
                <w:color w:val="000000"/>
                <w:sz w:val="28"/>
                <w:szCs w:val="28"/>
              </w:rPr>
              <w:t>樂高結合國小特殊教育教學實作篇</w:t>
            </w:r>
          </w:p>
        </w:tc>
        <w:tc>
          <w:tcPr>
            <w:tcW w:w="1985" w:type="dxa"/>
          </w:tcPr>
          <w:p w14:paraId="0BB354E5" w14:textId="7ED3188D" w:rsidR="003C350C" w:rsidRPr="0060153E" w:rsidRDefault="0060153E" w:rsidP="003C350C">
            <w:pPr>
              <w:pStyle w:val="a8"/>
              <w:spacing w:after="0" w:line="40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60153E">
              <w:rPr>
                <w:rFonts w:eastAsia="標楷體" w:hint="eastAsia"/>
                <w:color w:val="000000"/>
                <w:sz w:val="28"/>
                <w:szCs w:val="28"/>
                <w:lang w:val="en-US" w:eastAsia="zh-TW"/>
              </w:rPr>
              <w:t>本</w:t>
            </w:r>
            <w:r>
              <w:rPr>
                <w:rFonts w:eastAsia="標楷體" w:hint="eastAsia"/>
                <w:color w:val="000000"/>
                <w:sz w:val="28"/>
                <w:szCs w:val="28"/>
                <w:lang w:val="en-US" w:eastAsia="zh-TW"/>
              </w:rPr>
              <w:t>縣國小特教及</w:t>
            </w:r>
            <w:bookmarkStart w:id="0" w:name="_GoBack"/>
            <w:bookmarkEnd w:id="0"/>
            <w:r w:rsidRPr="0060153E">
              <w:rPr>
                <w:rFonts w:eastAsia="標楷體" w:hint="eastAsia"/>
                <w:color w:val="000000"/>
                <w:sz w:val="28"/>
                <w:szCs w:val="28"/>
                <w:lang w:val="en-US" w:eastAsia="zh-TW"/>
              </w:rPr>
              <w:t>資源班教師</w:t>
            </w:r>
          </w:p>
        </w:tc>
        <w:tc>
          <w:tcPr>
            <w:tcW w:w="1984" w:type="dxa"/>
          </w:tcPr>
          <w:p w14:paraId="3CB147B5" w14:textId="77777777" w:rsidR="003C350C" w:rsidRDefault="003C350C" w:rsidP="003C350C">
            <w:pPr>
              <w:pStyle w:val="a8"/>
              <w:spacing w:after="0" w:line="400" w:lineRule="exact"/>
              <w:ind w:leftChars="0" w:left="0"/>
              <w:jc w:val="both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0FA8">
              <w:rPr>
                <w:rFonts w:eastAsia="標楷體"/>
                <w:color w:val="000000"/>
                <w:sz w:val="28"/>
                <w:szCs w:val="28"/>
                <w:lang w:eastAsia="zh-TW"/>
              </w:rPr>
              <w:t>新竹縣體育場</w:t>
            </w:r>
          </w:p>
          <w:p w14:paraId="5AFA8C99" w14:textId="69913E69" w:rsidR="0060153E" w:rsidRPr="00B90FA8" w:rsidRDefault="0060153E" w:rsidP="003C350C">
            <w:pPr>
              <w:pStyle w:val="a8"/>
              <w:spacing w:after="0" w:line="400" w:lineRule="exact"/>
              <w:ind w:leftChars="0" w:left="0"/>
              <w:jc w:val="both"/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>一般教室</w:t>
            </w:r>
          </w:p>
        </w:tc>
      </w:tr>
    </w:tbl>
    <w:p w14:paraId="76CF5691" w14:textId="77777777" w:rsidR="003C350C" w:rsidRPr="00B90FA8" w:rsidRDefault="004D473D" w:rsidP="00FA22F5">
      <w:pPr>
        <w:numPr>
          <w:ilvl w:val="0"/>
          <w:numId w:val="3"/>
        </w:numPr>
        <w:tabs>
          <w:tab w:val="clear" w:pos="480"/>
        </w:tabs>
        <w:spacing w:beforeLines="50" w:before="180" w:line="400" w:lineRule="exact"/>
        <w:ind w:left="709" w:hanging="709"/>
        <w:jc w:val="both"/>
        <w:rPr>
          <w:rFonts w:eastAsia="標楷體"/>
          <w:color w:val="000000"/>
          <w:sz w:val="28"/>
          <w:szCs w:val="28"/>
        </w:rPr>
      </w:pPr>
      <w:r w:rsidRPr="00B90FA8">
        <w:rPr>
          <w:rFonts w:eastAsia="標楷體"/>
          <w:color w:val="000000"/>
          <w:sz w:val="28"/>
          <w:szCs w:val="28"/>
        </w:rPr>
        <w:lastRenderedPageBreak/>
        <w:t>研習地點：</w:t>
      </w:r>
    </w:p>
    <w:p w14:paraId="2240B20A" w14:textId="62615924" w:rsidR="003C350C" w:rsidRPr="00B90FA8" w:rsidRDefault="000F0A0F" w:rsidP="003C350C">
      <w:pPr>
        <w:spacing w:beforeLines="50" w:before="180" w:line="400" w:lineRule="exact"/>
        <w:ind w:left="709"/>
        <w:jc w:val="both"/>
        <w:rPr>
          <w:rFonts w:eastAsia="標楷體"/>
          <w:color w:val="000000"/>
          <w:sz w:val="28"/>
          <w:szCs w:val="28"/>
        </w:rPr>
      </w:pPr>
      <w:r w:rsidRPr="00B90FA8">
        <w:rPr>
          <w:rFonts w:eastAsia="標楷體"/>
          <w:color w:val="000000"/>
          <w:sz w:val="28"/>
          <w:szCs w:val="28"/>
        </w:rPr>
        <w:t>新竹縣立體育場（新竹縣竹北市福興東路一段</w:t>
      </w:r>
      <w:r w:rsidRPr="00B90FA8">
        <w:rPr>
          <w:rFonts w:eastAsia="標楷體"/>
          <w:color w:val="000000"/>
          <w:sz w:val="28"/>
          <w:szCs w:val="28"/>
        </w:rPr>
        <w:t>1</w:t>
      </w:r>
      <w:r w:rsidRPr="00B90FA8">
        <w:rPr>
          <w:rFonts w:eastAsia="標楷體"/>
          <w:color w:val="000000"/>
          <w:sz w:val="28"/>
          <w:szCs w:val="28"/>
        </w:rPr>
        <w:t>號）</w:t>
      </w:r>
    </w:p>
    <w:p w14:paraId="72059350" w14:textId="77777777" w:rsidR="004D473D" w:rsidRPr="00B90FA8" w:rsidRDefault="004D473D" w:rsidP="00306FAE">
      <w:pPr>
        <w:numPr>
          <w:ilvl w:val="0"/>
          <w:numId w:val="3"/>
        </w:numPr>
        <w:tabs>
          <w:tab w:val="clear" w:pos="480"/>
          <w:tab w:val="num" w:pos="1276"/>
        </w:tabs>
        <w:spacing w:beforeLines="50" w:before="180" w:line="400" w:lineRule="exact"/>
        <w:ind w:left="709" w:hanging="709"/>
        <w:jc w:val="both"/>
        <w:rPr>
          <w:rFonts w:eastAsia="標楷體"/>
          <w:color w:val="000000"/>
          <w:sz w:val="28"/>
          <w:szCs w:val="28"/>
        </w:rPr>
      </w:pPr>
      <w:r w:rsidRPr="00B90FA8">
        <w:rPr>
          <w:rFonts w:eastAsia="標楷體"/>
          <w:color w:val="000000"/>
          <w:sz w:val="28"/>
          <w:szCs w:val="28"/>
        </w:rPr>
        <w:t>研習課程</w:t>
      </w:r>
      <w:r w:rsidR="00B06F3B" w:rsidRPr="00B90FA8">
        <w:rPr>
          <w:rFonts w:eastAsia="標楷體"/>
          <w:color w:val="000000"/>
          <w:sz w:val="28"/>
          <w:szCs w:val="28"/>
        </w:rPr>
        <w:t>與師資</w:t>
      </w:r>
      <w:r w:rsidRPr="00B90FA8">
        <w:rPr>
          <w:rFonts w:eastAsia="標楷體"/>
          <w:color w:val="000000"/>
          <w:sz w:val="28"/>
          <w:szCs w:val="28"/>
        </w:rPr>
        <w:t>：</w:t>
      </w:r>
      <w:r w:rsidR="00B06F3B" w:rsidRPr="00B90FA8">
        <w:rPr>
          <w:rFonts w:eastAsia="標楷體"/>
          <w:color w:val="000000"/>
          <w:sz w:val="28"/>
          <w:szCs w:val="28"/>
        </w:rPr>
        <w:t>研習課程表</w:t>
      </w:r>
      <w:r w:rsidR="00306FAE" w:rsidRPr="00B90FA8">
        <w:rPr>
          <w:rFonts w:eastAsia="標楷體"/>
          <w:color w:val="000000"/>
          <w:sz w:val="28"/>
          <w:szCs w:val="28"/>
        </w:rPr>
        <w:t>及講師相關學經歷或背景</w:t>
      </w:r>
      <w:r w:rsidR="00B06F3B" w:rsidRPr="00B90FA8">
        <w:rPr>
          <w:rFonts w:eastAsia="標楷體"/>
          <w:color w:val="000000"/>
          <w:sz w:val="28"/>
          <w:szCs w:val="28"/>
        </w:rPr>
        <w:t>請詳見</w:t>
      </w:r>
      <w:r w:rsidRPr="00B90FA8">
        <w:rPr>
          <w:rFonts w:eastAsia="標楷體"/>
          <w:color w:val="000000"/>
          <w:sz w:val="28"/>
          <w:szCs w:val="28"/>
        </w:rPr>
        <w:t>附件一。</w:t>
      </w:r>
    </w:p>
    <w:p w14:paraId="5AF14AA3" w14:textId="77777777" w:rsidR="00D42A93" w:rsidRPr="00596F61" w:rsidRDefault="004D473D" w:rsidP="005C4B8E">
      <w:pPr>
        <w:numPr>
          <w:ilvl w:val="0"/>
          <w:numId w:val="3"/>
        </w:numPr>
        <w:tabs>
          <w:tab w:val="clear" w:pos="480"/>
        </w:tabs>
        <w:spacing w:beforeLines="50" w:before="180" w:line="400" w:lineRule="exact"/>
        <w:ind w:left="709" w:hanging="709"/>
        <w:jc w:val="both"/>
        <w:rPr>
          <w:rFonts w:eastAsia="標楷體"/>
          <w:color w:val="000000"/>
          <w:sz w:val="28"/>
          <w:szCs w:val="28"/>
        </w:rPr>
      </w:pPr>
      <w:r w:rsidRPr="00596F61">
        <w:rPr>
          <w:rFonts w:eastAsia="標楷體"/>
          <w:color w:val="000000"/>
          <w:sz w:val="28"/>
          <w:szCs w:val="28"/>
        </w:rPr>
        <w:t>報名</w:t>
      </w:r>
      <w:r w:rsidR="00D42A93" w:rsidRPr="00596F61">
        <w:rPr>
          <w:rFonts w:eastAsia="標楷體"/>
          <w:color w:val="000000"/>
          <w:sz w:val="28"/>
          <w:szCs w:val="28"/>
        </w:rPr>
        <w:t>及錄取</w:t>
      </w:r>
      <w:r w:rsidRPr="00596F61">
        <w:rPr>
          <w:rFonts w:eastAsia="標楷體"/>
          <w:color w:val="000000"/>
          <w:sz w:val="28"/>
          <w:szCs w:val="28"/>
        </w:rPr>
        <w:t>方式：</w:t>
      </w:r>
    </w:p>
    <w:p w14:paraId="75C942AD" w14:textId="31A5760D" w:rsidR="00D42A93" w:rsidRPr="00596F61" w:rsidRDefault="004D473D" w:rsidP="00D42A93">
      <w:pPr>
        <w:pStyle w:val="a7"/>
        <w:numPr>
          <w:ilvl w:val="1"/>
          <w:numId w:val="3"/>
        </w:numPr>
        <w:tabs>
          <w:tab w:val="clear" w:pos="1200"/>
          <w:tab w:val="num" w:pos="1276"/>
        </w:tabs>
        <w:spacing w:line="44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596F61">
        <w:rPr>
          <w:rFonts w:eastAsia="標楷體"/>
          <w:color w:val="000000"/>
          <w:sz w:val="28"/>
          <w:szCs w:val="28"/>
        </w:rPr>
        <w:t>自即日起至</w:t>
      </w:r>
      <w:r w:rsidR="005B58DE" w:rsidRPr="00596F61">
        <w:rPr>
          <w:rFonts w:eastAsia="標楷體"/>
          <w:b/>
          <w:color w:val="000000"/>
          <w:sz w:val="28"/>
          <w:szCs w:val="28"/>
          <w:u w:val="single"/>
        </w:rPr>
        <w:t>110</w:t>
      </w:r>
      <w:r w:rsidRPr="00596F61">
        <w:rPr>
          <w:rFonts w:eastAsia="標楷體"/>
          <w:b/>
          <w:color w:val="000000"/>
          <w:sz w:val="28"/>
          <w:szCs w:val="28"/>
          <w:u w:val="single"/>
        </w:rPr>
        <w:t>年</w:t>
      </w:r>
      <w:r w:rsidR="00596F61" w:rsidRPr="00596F61">
        <w:rPr>
          <w:rFonts w:eastAsia="標楷體" w:hint="eastAsia"/>
          <w:b/>
          <w:color w:val="000000"/>
          <w:sz w:val="28"/>
          <w:szCs w:val="28"/>
          <w:u w:val="single"/>
        </w:rPr>
        <w:t>10</w:t>
      </w:r>
      <w:r w:rsidRPr="00596F61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596F61" w:rsidRPr="00596F61">
        <w:rPr>
          <w:rFonts w:eastAsia="標楷體" w:hint="eastAsia"/>
          <w:b/>
          <w:color w:val="000000"/>
          <w:sz w:val="28"/>
          <w:szCs w:val="28"/>
          <w:u w:val="single"/>
        </w:rPr>
        <w:t>13</w:t>
      </w:r>
      <w:r w:rsidRPr="00596F61">
        <w:rPr>
          <w:rFonts w:eastAsia="標楷體"/>
          <w:b/>
          <w:color w:val="000000"/>
          <w:sz w:val="28"/>
          <w:szCs w:val="28"/>
          <w:u w:val="single"/>
        </w:rPr>
        <w:t>日（星期</w:t>
      </w:r>
      <w:r w:rsidR="00596F61" w:rsidRPr="00596F61">
        <w:rPr>
          <w:rFonts w:eastAsia="標楷體" w:hint="eastAsia"/>
          <w:b/>
          <w:color w:val="000000"/>
          <w:sz w:val="28"/>
          <w:szCs w:val="28"/>
          <w:u w:val="single"/>
        </w:rPr>
        <w:t>一</w:t>
      </w:r>
      <w:r w:rsidRPr="00596F61">
        <w:rPr>
          <w:rFonts w:eastAsia="標楷體"/>
          <w:b/>
          <w:color w:val="000000"/>
          <w:sz w:val="28"/>
          <w:szCs w:val="28"/>
          <w:u w:val="single"/>
        </w:rPr>
        <w:t>）</w:t>
      </w:r>
      <w:r w:rsidR="00596F61" w:rsidRPr="00596F61">
        <w:rPr>
          <w:rFonts w:eastAsia="標楷體" w:hint="eastAsia"/>
          <w:b/>
          <w:color w:val="000000"/>
          <w:sz w:val="28"/>
          <w:szCs w:val="28"/>
          <w:u w:val="single"/>
        </w:rPr>
        <w:t>下午</w:t>
      </w:r>
      <w:r w:rsidR="00596F61" w:rsidRPr="00596F61">
        <w:rPr>
          <w:rFonts w:eastAsia="標楷體" w:hint="eastAsia"/>
          <w:b/>
          <w:color w:val="000000"/>
          <w:sz w:val="28"/>
          <w:szCs w:val="28"/>
          <w:u w:val="single"/>
        </w:rPr>
        <w:t>4</w:t>
      </w:r>
      <w:r w:rsidR="00596F61" w:rsidRPr="00596F61">
        <w:rPr>
          <w:rFonts w:eastAsia="標楷體" w:hint="eastAsia"/>
          <w:b/>
          <w:color w:val="000000"/>
          <w:sz w:val="28"/>
          <w:szCs w:val="28"/>
          <w:u w:val="single"/>
        </w:rPr>
        <w:t>時</w:t>
      </w:r>
      <w:r w:rsidRPr="00596F61">
        <w:rPr>
          <w:rFonts w:eastAsia="標楷體"/>
          <w:b/>
          <w:color w:val="000000"/>
          <w:sz w:val="28"/>
          <w:szCs w:val="28"/>
          <w:u w:val="single"/>
        </w:rPr>
        <w:t>止</w:t>
      </w:r>
      <w:r w:rsidRPr="00596F61">
        <w:rPr>
          <w:rFonts w:eastAsia="標楷體"/>
          <w:color w:val="000000"/>
          <w:sz w:val="28"/>
          <w:szCs w:val="28"/>
        </w:rPr>
        <w:t>，至</w:t>
      </w:r>
      <w:r w:rsidRPr="000663CC">
        <w:rPr>
          <w:rFonts w:eastAsia="標楷體"/>
          <w:b/>
          <w:color w:val="000000"/>
          <w:sz w:val="28"/>
          <w:szCs w:val="28"/>
        </w:rPr>
        <w:t>全國特殊教育資訊網</w:t>
      </w:r>
      <w:r w:rsidRPr="00596F61">
        <w:rPr>
          <w:rFonts w:eastAsia="標楷體"/>
          <w:color w:val="000000"/>
          <w:sz w:val="28"/>
          <w:szCs w:val="28"/>
        </w:rPr>
        <w:t>，點選研習名稱，完成報名</w:t>
      </w:r>
      <w:r w:rsidR="00D42A93" w:rsidRPr="00596F61">
        <w:rPr>
          <w:rFonts w:eastAsia="標楷體"/>
          <w:color w:val="000000"/>
          <w:sz w:val="28"/>
          <w:szCs w:val="28"/>
        </w:rPr>
        <w:t>手續</w:t>
      </w:r>
      <w:r w:rsidRPr="00596F61">
        <w:rPr>
          <w:rFonts w:eastAsia="標楷體"/>
          <w:color w:val="000000"/>
          <w:sz w:val="28"/>
          <w:szCs w:val="28"/>
        </w:rPr>
        <w:t>。</w:t>
      </w:r>
      <w:bookmarkStart w:id="1" w:name="_Hlk29826357"/>
    </w:p>
    <w:p w14:paraId="450FE387" w14:textId="7DC8292A" w:rsidR="00052035" w:rsidRPr="00B90FA8" w:rsidRDefault="00785ED1" w:rsidP="00052035">
      <w:pPr>
        <w:pStyle w:val="a7"/>
        <w:numPr>
          <w:ilvl w:val="1"/>
          <w:numId w:val="3"/>
        </w:numPr>
        <w:tabs>
          <w:tab w:val="clear" w:pos="1200"/>
          <w:tab w:val="num" w:pos="1276"/>
        </w:tabs>
        <w:spacing w:line="44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B90FA8">
        <w:rPr>
          <w:rFonts w:eastAsia="標楷體"/>
          <w:color w:val="000000"/>
          <w:sz w:val="28"/>
          <w:szCs w:val="28"/>
        </w:rPr>
        <w:t>經錄取者需全程參加並完成各堂課簽到後，始核給研習時數。</w:t>
      </w:r>
      <w:bookmarkEnd w:id="1"/>
    </w:p>
    <w:p w14:paraId="0D98957A" w14:textId="61DBCB61" w:rsidR="00785ED1" w:rsidRPr="00B90FA8" w:rsidRDefault="00785ED1" w:rsidP="00052035">
      <w:pPr>
        <w:pStyle w:val="a7"/>
        <w:numPr>
          <w:ilvl w:val="1"/>
          <w:numId w:val="3"/>
        </w:numPr>
        <w:tabs>
          <w:tab w:val="clear" w:pos="1200"/>
          <w:tab w:val="num" w:pos="1276"/>
        </w:tabs>
        <w:spacing w:line="44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B90FA8">
        <w:rPr>
          <w:rFonts w:eastAsia="標楷體"/>
          <w:color w:val="000000"/>
          <w:sz w:val="28"/>
          <w:szCs w:val="28"/>
        </w:rPr>
        <w:t>缺錄取原則：</w:t>
      </w:r>
      <w:r w:rsidR="000663CC">
        <w:rPr>
          <w:rFonts w:eastAsia="標楷體" w:hint="eastAsia"/>
          <w:color w:val="000000"/>
          <w:sz w:val="28"/>
          <w:szCs w:val="28"/>
        </w:rPr>
        <w:t>本縣所屬</w:t>
      </w:r>
      <w:r w:rsidR="00381DB2" w:rsidRPr="00B90FA8">
        <w:rPr>
          <w:rFonts w:eastAsia="標楷體"/>
          <w:color w:val="000000"/>
          <w:sz w:val="28"/>
          <w:szCs w:val="28"/>
        </w:rPr>
        <w:t>小學特教班</w:t>
      </w:r>
      <w:r w:rsidR="00381DB2" w:rsidRPr="00B90FA8">
        <w:rPr>
          <w:rFonts w:eastAsia="標楷體"/>
          <w:color w:val="000000"/>
          <w:sz w:val="28"/>
          <w:szCs w:val="28"/>
        </w:rPr>
        <w:t>/</w:t>
      </w:r>
      <w:r w:rsidR="00381DB2" w:rsidRPr="00B90FA8">
        <w:rPr>
          <w:rFonts w:eastAsia="標楷體"/>
          <w:color w:val="000000"/>
          <w:sz w:val="28"/>
          <w:szCs w:val="28"/>
        </w:rPr>
        <w:t>資源班教師</w:t>
      </w:r>
      <w:r w:rsidRPr="00B90FA8">
        <w:rPr>
          <w:rFonts w:eastAsia="標楷體"/>
          <w:color w:val="000000"/>
          <w:sz w:val="28"/>
          <w:szCs w:val="28"/>
        </w:rPr>
        <w:t>優先錄取。</w:t>
      </w:r>
    </w:p>
    <w:p w14:paraId="0CB32D54" w14:textId="77777777" w:rsidR="00BE14A4" w:rsidRPr="00B90FA8" w:rsidRDefault="004D473D" w:rsidP="005C4B8E">
      <w:pPr>
        <w:numPr>
          <w:ilvl w:val="0"/>
          <w:numId w:val="3"/>
        </w:numPr>
        <w:tabs>
          <w:tab w:val="clear" w:pos="480"/>
        </w:tabs>
        <w:spacing w:beforeLines="50" w:before="180" w:line="400" w:lineRule="exact"/>
        <w:ind w:left="709" w:hanging="709"/>
        <w:jc w:val="both"/>
        <w:rPr>
          <w:rFonts w:eastAsia="標楷體"/>
          <w:color w:val="000000"/>
          <w:sz w:val="28"/>
          <w:szCs w:val="28"/>
        </w:rPr>
      </w:pPr>
      <w:r w:rsidRPr="00B90FA8">
        <w:rPr>
          <w:rFonts w:eastAsia="標楷體"/>
          <w:color w:val="000000"/>
          <w:sz w:val="28"/>
          <w:szCs w:val="28"/>
        </w:rPr>
        <w:t>附則：</w:t>
      </w:r>
    </w:p>
    <w:p w14:paraId="50DEA0F8" w14:textId="77777777" w:rsidR="00BE14A4" w:rsidRPr="00B90FA8" w:rsidRDefault="004D473D" w:rsidP="00BE14A4">
      <w:pPr>
        <w:pStyle w:val="a7"/>
        <w:numPr>
          <w:ilvl w:val="1"/>
          <w:numId w:val="3"/>
        </w:numPr>
        <w:tabs>
          <w:tab w:val="clear" w:pos="1200"/>
          <w:tab w:val="num" w:pos="1276"/>
        </w:tabs>
        <w:spacing w:line="44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B90FA8">
        <w:rPr>
          <w:rFonts w:eastAsia="標楷體"/>
          <w:color w:val="000000"/>
          <w:sz w:val="28"/>
          <w:szCs w:val="28"/>
        </w:rPr>
        <w:t>參加研習人員及工作人員以公</w:t>
      </w:r>
      <w:r w:rsidRPr="00B90FA8">
        <w:rPr>
          <w:rFonts w:eastAsia="標楷體"/>
          <w:color w:val="000000"/>
          <w:sz w:val="28"/>
          <w:szCs w:val="28"/>
        </w:rPr>
        <w:t>(</w:t>
      </w:r>
      <w:r w:rsidRPr="00B90FA8">
        <w:rPr>
          <w:rFonts w:eastAsia="標楷體"/>
          <w:color w:val="000000"/>
          <w:sz w:val="28"/>
          <w:szCs w:val="28"/>
        </w:rPr>
        <w:t>差</w:t>
      </w:r>
      <w:r w:rsidRPr="00B90FA8">
        <w:rPr>
          <w:rFonts w:eastAsia="標楷體"/>
          <w:color w:val="000000"/>
          <w:sz w:val="28"/>
          <w:szCs w:val="28"/>
        </w:rPr>
        <w:t>)</w:t>
      </w:r>
      <w:r w:rsidRPr="00B90FA8">
        <w:rPr>
          <w:rFonts w:eastAsia="標楷體"/>
          <w:color w:val="000000"/>
          <w:sz w:val="28"/>
          <w:szCs w:val="28"/>
        </w:rPr>
        <w:t>假登記。</w:t>
      </w:r>
    </w:p>
    <w:p w14:paraId="07D21F71" w14:textId="1AF74F63" w:rsidR="00BE14A4" w:rsidRPr="00B90FA8" w:rsidRDefault="00BE14A4" w:rsidP="003768B8">
      <w:pPr>
        <w:pStyle w:val="a7"/>
        <w:numPr>
          <w:ilvl w:val="1"/>
          <w:numId w:val="3"/>
        </w:numPr>
        <w:tabs>
          <w:tab w:val="clear" w:pos="1200"/>
          <w:tab w:val="num" w:pos="1276"/>
        </w:tabs>
        <w:spacing w:line="44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B90FA8">
        <w:rPr>
          <w:rFonts w:eastAsia="標楷體"/>
          <w:sz w:val="28"/>
          <w:szCs w:val="28"/>
        </w:rPr>
        <w:t>全程</w:t>
      </w:r>
      <w:r w:rsidRPr="00596F61">
        <w:rPr>
          <w:rFonts w:eastAsia="標楷體"/>
          <w:color w:val="000000"/>
          <w:sz w:val="28"/>
          <w:szCs w:val="28"/>
        </w:rPr>
        <w:t>參加</w:t>
      </w:r>
      <w:r w:rsidRPr="00B90FA8">
        <w:rPr>
          <w:rFonts w:eastAsia="標楷體"/>
          <w:sz w:val="28"/>
          <w:szCs w:val="28"/>
        </w:rPr>
        <w:t>研習人員由</w:t>
      </w:r>
      <w:r w:rsidR="003768B8" w:rsidRPr="00B90FA8">
        <w:rPr>
          <w:rFonts w:eastAsia="標楷體"/>
          <w:sz w:val="28"/>
          <w:szCs w:val="28"/>
        </w:rPr>
        <w:t>新竹縣政府</w:t>
      </w:r>
      <w:r w:rsidRPr="00B90FA8">
        <w:rPr>
          <w:rFonts w:eastAsia="標楷體"/>
          <w:sz w:val="28"/>
          <w:szCs w:val="28"/>
        </w:rPr>
        <w:t>核給研習時數</w:t>
      </w:r>
      <w:r w:rsidRPr="00B90FA8">
        <w:rPr>
          <w:rFonts w:eastAsia="標楷體"/>
          <w:sz w:val="28"/>
          <w:szCs w:val="28"/>
        </w:rPr>
        <w:t>6</w:t>
      </w:r>
      <w:r w:rsidRPr="00B90FA8">
        <w:rPr>
          <w:rFonts w:eastAsia="標楷體"/>
          <w:sz w:val="28"/>
          <w:szCs w:val="28"/>
        </w:rPr>
        <w:t>小時。</w:t>
      </w:r>
    </w:p>
    <w:p w14:paraId="1CAD4B6E" w14:textId="3A75D254" w:rsidR="00B90FA8" w:rsidRPr="00596F61" w:rsidRDefault="00B90FA8" w:rsidP="00596F61">
      <w:pPr>
        <w:pStyle w:val="a7"/>
        <w:numPr>
          <w:ilvl w:val="1"/>
          <w:numId w:val="3"/>
        </w:numPr>
        <w:tabs>
          <w:tab w:val="clear" w:pos="1200"/>
          <w:tab w:val="num" w:pos="1276"/>
        </w:tabs>
        <w:spacing w:line="44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596F61">
        <w:rPr>
          <w:rFonts w:eastAsia="標楷體"/>
          <w:color w:val="000000"/>
          <w:sz w:val="28"/>
          <w:szCs w:val="28"/>
        </w:rPr>
        <w:t>獎勵：承辦本項研習績優工作人員，依本府所屬「各級學校教職員獎懲標準表」予以敘獎。</w:t>
      </w:r>
    </w:p>
    <w:p w14:paraId="230CE142" w14:textId="77777777" w:rsidR="004D473D" w:rsidRPr="00B90FA8" w:rsidRDefault="004D473D" w:rsidP="005C4B8E">
      <w:pPr>
        <w:numPr>
          <w:ilvl w:val="0"/>
          <w:numId w:val="3"/>
        </w:numPr>
        <w:tabs>
          <w:tab w:val="clear" w:pos="480"/>
        </w:tabs>
        <w:spacing w:beforeLines="50" w:before="180" w:line="400" w:lineRule="exact"/>
        <w:ind w:left="709" w:hanging="709"/>
        <w:jc w:val="both"/>
        <w:rPr>
          <w:rFonts w:eastAsia="標楷體"/>
          <w:color w:val="000000"/>
          <w:sz w:val="28"/>
          <w:szCs w:val="28"/>
        </w:rPr>
      </w:pPr>
      <w:r w:rsidRPr="00B90FA8">
        <w:rPr>
          <w:rFonts w:eastAsia="標楷體"/>
          <w:color w:val="000000"/>
          <w:sz w:val="28"/>
          <w:szCs w:val="28"/>
        </w:rPr>
        <w:t>本計畫奉核後實施，修正時亦同。</w:t>
      </w:r>
    </w:p>
    <w:p w14:paraId="402A6516" w14:textId="77777777" w:rsidR="004D473D" w:rsidRPr="00B90FA8" w:rsidRDefault="004D473D" w:rsidP="004D473D">
      <w:pPr>
        <w:spacing w:line="480" w:lineRule="exact"/>
        <w:ind w:left="560" w:hangingChars="200" w:hanging="560"/>
        <w:rPr>
          <w:rFonts w:eastAsia="標楷體"/>
          <w:sz w:val="28"/>
          <w:szCs w:val="28"/>
        </w:rPr>
      </w:pPr>
    </w:p>
    <w:p w14:paraId="3B180AFF" w14:textId="77777777" w:rsidR="000146D6" w:rsidRPr="00B90FA8" w:rsidRDefault="000146D6" w:rsidP="000146D6">
      <w:pPr>
        <w:snapToGrid w:val="0"/>
        <w:spacing w:beforeLines="25" w:before="90" w:afterLines="25" w:after="90"/>
        <w:rPr>
          <w:rFonts w:eastAsia="標楷體"/>
          <w:b/>
          <w:bCs/>
          <w:color w:val="000000"/>
          <w:sz w:val="28"/>
          <w:szCs w:val="28"/>
        </w:rPr>
      </w:pPr>
      <w:r w:rsidRPr="00B90FA8">
        <w:rPr>
          <w:rFonts w:eastAsia="標楷體"/>
          <w:b/>
          <w:bCs/>
          <w:color w:val="000000"/>
          <w:sz w:val="28"/>
          <w:szCs w:val="28"/>
        </w:rPr>
        <w:t>小叮嚀懇請配合：</w:t>
      </w:r>
    </w:p>
    <w:p w14:paraId="246AA152" w14:textId="3BDC20FB" w:rsidR="000146D6" w:rsidRPr="00B90FA8" w:rsidRDefault="000146D6" w:rsidP="00596F61">
      <w:pPr>
        <w:numPr>
          <w:ilvl w:val="0"/>
          <w:numId w:val="6"/>
        </w:numPr>
        <w:snapToGrid w:val="0"/>
        <w:jc w:val="both"/>
        <w:rPr>
          <w:rFonts w:eastAsia="標楷體"/>
          <w:color w:val="000000"/>
          <w:sz w:val="28"/>
          <w:szCs w:val="28"/>
        </w:rPr>
      </w:pPr>
      <w:r w:rsidRPr="00B90FA8">
        <w:rPr>
          <w:rFonts w:eastAsia="標楷體"/>
          <w:color w:val="000000"/>
          <w:sz w:val="28"/>
          <w:szCs w:val="28"/>
        </w:rPr>
        <w:t>因應疫情關係</w:t>
      </w:r>
      <w:r w:rsidR="00596F6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B90FA8">
        <w:rPr>
          <w:rFonts w:eastAsia="標楷體"/>
          <w:color w:val="000000"/>
          <w:sz w:val="28"/>
          <w:szCs w:val="28"/>
        </w:rPr>
        <w:t>為加強防範新型冠狀病毒疫情，進入會議室或教前請配合辦公室人員量額溫及用酒精消毒雙手，並全程配戴口罩，同時保持室內社交距離。感謝您的配合，造成不便敬請見諒。</w:t>
      </w:r>
    </w:p>
    <w:p w14:paraId="29BB819C" w14:textId="2722624B" w:rsidR="000146D6" w:rsidRPr="00B90FA8" w:rsidRDefault="000146D6" w:rsidP="00596F61">
      <w:pPr>
        <w:numPr>
          <w:ilvl w:val="0"/>
          <w:numId w:val="6"/>
        </w:numPr>
        <w:snapToGrid w:val="0"/>
        <w:jc w:val="both"/>
        <w:rPr>
          <w:rFonts w:eastAsia="標楷體"/>
          <w:color w:val="000000"/>
          <w:sz w:val="28"/>
          <w:szCs w:val="28"/>
        </w:rPr>
      </w:pPr>
      <w:r w:rsidRPr="00B90FA8">
        <w:rPr>
          <w:rFonts w:eastAsia="標楷體"/>
          <w:color w:val="000000"/>
          <w:sz w:val="28"/>
          <w:szCs w:val="28"/>
        </w:rPr>
        <w:t>說明座位有限，恕無法接待非場域邀請人以外任何人員</w:t>
      </w:r>
      <w:r w:rsidR="00596F61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B90FA8">
        <w:rPr>
          <w:rFonts w:eastAsia="標楷體"/>
          <w:color w:val="000000"/>
          <w:sz w:val="28"/>
          <w:szCs w:val="28"/>
        </w:rPr>
        <w:t>請勿帶小孩進入說明會場</w:t>
      </w:r>
      <w:r w:rsidR="00596F61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B90FA8">
        <w:rPr>
          <w:rFonts w:eastAsia="標楷體"/>
          <w:color w:val="000000"/>
          <w:sz w:val="28"/>
          <w:szCs w:val="28"/>
        </w:rPr>
        <w:t>。</w:t>
      </w:r>
    </w:p>
    <w:p w14:paraId="196807B4" w14:textId="5A4E3F8D" w:rsidR="000146D6" w:rsidRPr="00B90FA8" w:rsidRDefault="000146D6" w:rsidP="00596F61">
      <w:pPr>
        <w:numPr>
          <w:ilvl w:val="0"/>
          <w:numId w:val="5"/>
        </w:numPr>
        <w:snapToGrid w:val="0"/>
        <w:jc w:val="both"/>
        <w:rPr>
          <w:rFonts w:eastAsia="標楷體"/>
          <w:color w:val="000000"/>
          <w:sz w:val="28"/>
          <w:szCs w:val="28"/>
        </w:rPr>
      </w:pPr>
      <w:r w:rsidRPr="00B90FA8">
        <w:rPr>
          <w:rFonts w:eastAsia="標楷體"/>
          <w:color w:val="000000"/>
          <w:sz w:val="28"/>
          <w:szCs w:val="28"/>
        </w:rPr>
        <w:t>請參訓學員專心聆聽研習課程，手機請設定震動或調降音量，研習中亦請勿滑手機，以為對講師及主、承辦單位之尊重。</w:t>
      </w:r>
    </w:p>
    <w:p w14:paraId="46FC498D" w14:textId="77777777" w:rsidR="000146D6" w:rsidRPr="00B90FA8" w:rsidRDefault="000146D6" w:rsidP="00596F61">
      <w:pPr>
        <w:numPr>
          <w:ilvl w:val="0"/>
          <w:numId w:val="5"/>
        </w:numPr>
        <w:snapToGrid w:val="0"/>
        <w:jc w:val="both"/>
        <w:rPr>
          <w:rFonts w:eastAsia="標楷體"/>
          <w:color w:val="000000"/>
          <w:sz w:val="28"/>
          <w:szCs w:val="28"/>
        </w:rPr>
      </w:pPr>
      <w:r w:rsidRPr="00B90FA8">
        <w:rPr>
          <w:rFonts w:eastAsia="標楷體"/>
          <w:color w:val="000000"/>
          <w:sz w:val="28"/>
          <w:szCs w:val="28"/>
        </w:rPr>
        <w:t>請參會者務必親自簽到</w:t>
      </w:r>
      <w:r w:rsidRPr="00B90FA8">
        <w:rPr>
          <w:rFonts w:eastAsia="標楷體"/>
          <w:color w:val="000000"/>
          <w:sz w:val="28"/>
          <w:szCs w:val="28"/>
        </w:rPr>
        <w:t>(</w:t>
      </w:r>
      <w:r w:rsidRPr="00B90FA8">
        <w:rPr>
          <w:rFonts w:eastAsia="標楷體"/>
          <w:color w:val="000000"/>
          <w:sz w:val="28"/>
          <w:szCs w:val="28"/>
        </w:rPr>
        <w:t>簽退</w:t>
      </w:r>
      <w:r w:rsidRPr="00B90FA8">
        <w:rPr>
          <w:rFonts w:eastAsia="標楷體"/>
          <w:color w:val="000000"/>
          <w:sz w:val="28"/>
          <w:szCs w:val="28"/>
        </w:rPr>
        <w:t>)</w:t>
      </w:r>
      <w:r w:rsidRPr="00B90FA8">
        <w:rPr>
          <w:rFonts w:eastAsia="標楷體"/>
          <w:color w:val="000000"/>
          <w:sz w:val="28"/>
          <w:szCs w:val="28"/>
        </w:rPr>
        <w:t>及上課，中途如實有不得已原因需先行離席，因會影響時數認定，請記得告知承辦單位，以免因為沒有簽退衍生後續爭議。</w:t>
      </w:r>
    </w:p>
    <w:p w14:paraId="3574DB1A" w14:textId="77777777" w:rsidR="004D473D" w:rsidRPr="00B90FA8" w:rsidRDefault="004D473D" w:rsidP="004D473D">
      <w:pPr>
        <w:tabs>
          <w:tab w:val="right" w:pos="9638"/>
        </w:tabs>
        <w:spacing w:line="480" w:lineRule="exact"/>
        <w:ind w:left="480" w:hangingChars="200" w:hanging="480"/>
        <w:rPr>
          <w:rFonts w:eastAsia="標楷體"/>
          <w:szCs w:val="28"/>
        </w:rPr>
      </w:pPr>
    </w:p>
    <w:p w14:paraId="5F0653AD" w14:textId="77777777" w:rsidR="00A17DC2" w:rsidRPr="00B90FA8" w:rsidRDefault="00A17DC2" w:rsidP="004D473D">
      <w:pPr>
        <w:tabs>
          <w:tab w:val="right" w:pos="9638"/>
        </w:tabs>
        <w:spacing w:line="480" w:lineRule="exact"/>
        <w:ind w:left="480" w:hangingChars="200" w:hanging="480"/>
        <w:rPr>
          <w:rFonts w:eastAsia="標楷體"/>
          <w:szCs w:val="28"/>
        </w:rPr>
      </w:pPr>
    </w:p>
    <w:p w14:paraId="77CC2CBF" w14:textId="77777777" w:rsidR="005C4B8E" w:rsidRPr="00B90FA8" w:rsidRDefault="005C4B8E">
      <w:pPr>
        <w:widowControl/>
        <w:rPr>
          <w:rFonts w:eastAsia="標楷體"/>
          <w:szCs w:val="28"/>
        </w:rPr>
      </w:pPr>
      <w:r w:rsidRPr="00B90FA8">
        <w:rPr>
          <w:rFonts w:eastAsia="標楷體"/>
          <w:szCs w:val="28"/>
        </w:rPr>
        <w:br w:type="page"/>
      </w:r>
    </w:p>
    <w:p w14:paraId="6EDD89FA" w14:textId="77777777" w:rsidR="004D473D" w:rsidRPr="00B90FA8" w:rsidRDefault="004D473D" w:rsidP="004D473D">
      <w:pPr>
        <w:tabs>
          <w:tab w:val="right" w:pos="9638"/>
        </w:tabs>
        <w:spacing w:line="480" w:lineRule="exact"/>
        <w:ind w:left="480" w:hangingChars="200" w:hanging="480"/>
        <w:rPr>
          <w:rFonts w:eastAsia="標楷體"/>
          <w:szCs w:val="28"/>
        </w:rPr>
      </w:pPr>
      <w:r w:rsidRPr="00B90FA8">
        <w:rPr>
          <w:rFonts w:eastAsia="標楷體"/>
          <w:szCs w:val="28"/>
        </w:rPr>
        <w:lastRenderedPageBreak/>
        <w:t>（附件一）</w:t>
      </w:r>
    </w:p>
    <w:p w14:paraId="7D2C63DC" w14:textId="77777777" w:rsidR="005B58DE" w:rsidRPr="00B90FA8" w:rsidRDefault="005B58DE" w:rsidP="005B58DE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B90FA8">
        <w:rPr>
          <w:rFonts w:eastAsia="標楷體"/>
          <w:b/>
          <w:sz w:val="32"/>
          <w:szCs w:val="32"/>
        </w:rPr>
        <w:t>新竹縣</w:t>
      </w:r>
      <w:r w:rsidRPr="00B90FA8">
        <w:rPr>
          <w:rFonts w:eastAsia="標楷體"/>
          <w:b/>
          <w:sz w:val="32"/>
          <w:szCs w:val="32"/>
        </w:rPr>
        <w:t>110</w:t>
      </w:r>
      <w:r w:rsidRPr="00B90FA8">
        <w:rPr>
          <w:rFonts w:eastAsia="標楷體"/>
          <w:b/>
          <w:sz w:val="32"/>
          <w:szCs w:val="32"/>
        </w:rPr>
        <w:t>年</w:t>
      </w:r>
      <w:r w:rsidRPr="00B90FA8">
        <w:rPr>
          <w:rFonts w:eastAsia="標楷體"/>
          <w:b/>
          <w:sz w:val="32"/>
          <w:szCs w:val="32"/>
        </w:rPr>
        <w:t>AI</w:t>
      </w:r>
      <w:r w:rsidRPr="00B90FA8">
        <w:rPr>
          <w:rFonts w:eastAsia="標楷體"/>
          <w:b/>
          <w:sz w:val="32"/>
          <w:szCs w:val="32"/>
        </w:rPr>
        <w:t>智慧城鄉</w:t>
      </w:r>
      <w:r w:rsidRPr="00B90FA8">
        <w:rPr>
          <w:rFonts w:eastAsia="標楷體"/>
          <w:b/>
          <w:sz w:val="32"/>
          <w:szCs w:val="32"/>
        </w:rPr>
        <w:t>-</w:t>
      </w:r>
      <w:r w:rsidRPr="00B90FA8">
        <w:rPr>
          <w:rFonts w:eastAsia="標楷體"/>
          <w:b/>
          <w:sz w:val="32"/>
          <w:szCs w:val="32"/>
        </w:rPr>
        <w:t>幼兒</w:t>
      </w:r>
      <w:r w:rsidRPr="00B90FA8">
        <w:rPr>
          <w:rFonts w:eastAsia="標楷體"/>
          <w:b/>
          <w:sz w:val="32"/>
          <w:szCs w:val="32"/>
        </w:rPr>
        <w:t>AI-KIDs City</w:t>
      </w:r>
      <w:r w:rsidRPr="00B90FA8">
        <w:rPr>
          <w:rFonts w:eastAsia="標楷體"/>
          <w:b/>
          <w:sz w:val="32"/>
          <w:szCs w:val="32"/>
        </w:rPr>
        <w:t>應用整合計畫</w:t>
      </w:r>
    </w:p>
    <w:p w14:paraId="2AFFEAC8" w14:textId="1C9730E8" w:rsidR="005B58DE" w:rsidRPr="00B90FA8" w:rsidRDefault="009F63A7" w:rsidP="005B58DE">
      <w:pPr>
        <w:spacing w:line="5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B90FA8">
        <w:rPr>
          <w:rFonts w:eastAsia="標楷體"/>
          <w:b/>
          <w:bCs/>
          <w:color w:val="000000"/>
          <w:sz w:val="32"/>
          <w:szCs w:val="32"/>
        </w:rPr>
        <w:t>素養融入</w:t>
      </w:r>
      <w:r w:rsidRPr="00B90FA8">
        <w:rPr>
          <w:rFonts w:eastAsia="標楷體"/>
          <w:b/>
          <w:bCs/>
          <w:color w:val="000000"/>
          <w:sz w:val="32"/>
          <w:szCs w:val="32"/>
        </w:rPr>
        <w:t>STEAM</w:t>
      </w:r>
      <w:r w:rsidRPr="00B90FA8">
        <w:rPr>
          <w:rFonts w:eastAsia="標楷體"/>
          <w:b/>
          <w:bCs/>
          <w:color w:val="000000"/>
          <w:sz w:val="32"/>
          <w:szCs w:val="32"/>
        </w:rPr>
        <w:t>及機器人互動教學</w:t>
      </w:r>
      <w:r w:rsidR="005B58DE" w:rsidRPr="00B90FA8">
        <w:rPr>
          <w:rFonts w:eastAsia="標楷體"/>
          <w:b/>
          <w:bCs/>
          <w:color w:val="000000"/>
          <w:sz w:val="32"/>
          <w:szCs w:val="32"/>
        </w:rPr>
        <w:t>相關研習實施計畫</w:t>
      </w:r>
    </w:p>
    <w:p w14:paraId="0BDACC28" w14:textId="16E2C4B3" w:rsidR="00266566" w:rsidRPr="00B90FA8" w:rsidRDefault="00266566" w:rsidP="00266566">
      <w:pPr>
        <w:pStyle w:val="a8"/>
        <w:spacing w:after="0" w:line="400" w:lineRule="exact"/>
        <w:ind w:leftChars="0"/>
        <w:jc w:val="both"/>
        <w:rPr>
          <w:rFonts w:eastAsia="標楷體"/>
          <w:sz w:val="28"/>
          <w:szCs w:val="28"/>
          <w:lang w:val="en-US"/>
        </w:rPr>
      </w:pPr>
    </w:p>
    <w:p w14:paraId="5EF4E466" w14:textId="01813877" w:rsidR="005B58DE" w:rsidRPr="00B90FA8" w:rsidRDefault="005B58DE" w:rsidP="005B58DE">
      <w:pPr>
        <w:pStyle w:val="a8"/>
        <w:spacing w:line="400" w:lineRule="exact"/>
        <w:jc w:val="both"/>
        <w:rPr>
          <w:rFonts w:eastAsia="標楷體"/>
          <w:b/>
          <w:bCs/>
          <w:sz w:val="28"/>
          <w:szCs w:val="28"/>
          <w:lang w:val="en-US"/>
        </w:rPr>
      </w:pPr>
      <w:r w:rsidRPr="00B90FA8">
        <w:rPr>
          <w:rFonts w:eastAsia="標楷體"/>
          <w:b/>
          <w:bCs/>
          <w:sz w:val="28"/>
          <w:szCs w:val="28"/>
          <w:lang w:val="en-US"/>
        </w:rPr>
        <w:t>樂高結合國小特殊教育教學實作篇</w:t>
      </w:r>
      <w:r w:rsidRPr="00B90FA8">
        <w:rPr>
          <w:rFonts w:eastAsia="標楷體"/>
          <w:b/>
          <w:bCs/>
          <w:sz w:val="28"/>
          <w:szCs w:val="28"/>
          <w:lang w:val="en-US"/>
        </w:rPr>
        <w:t>110/10/16 (</w:t>
      </w:r>
      <w:r w:rsidRPr="00B90FA8">
        <w:rPr>
          <w:rFonts w:eastAsia="標楷體"/>
          <w:b/>
          <w:bCs/>
          <w:sz w:val="28"/>
          <w:szCs w:val="28"/>
          <w:lang w:val="en-US"/>
        </w:rPr>
        <w:t>六</w:t>
      </w:r>
      <w:r w:rsidRPr="00B90FA8">
        <w:rPr>
          <w:rFonts w:eastAsia="標楷體"/>
          <w:b/>
          <w:bCs/>
          <w:sz w:val="28"/>
          <w:szCs w:val="28"/>
          <w:lang w:val="en-US"/>
        </w:rPr>
        <w:t>)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4163"/>
        <w:gridCol w:w="2979"/>
      </w:tblGrid>
      <w:tr w:rsidR="005B58DE" w:rsidRPr="00B90FA8" w14:paraId="54EB44EE" w14:textId="77777777" w:rsidTr="005155FF">
        <w:trPr>
          <w:trHeight w:val="199"/>
          <w:jc w:val="center"/>
        </w:trPr>
        <w:tc>
          <w:tcPr>
            <w:tcW w:w="1943" w:type="dxa"/>
            <w:shd w:val="clear" w:color="auto" w:fill="auto"/>
            <w:vAlign w:val="center"/>
          </w:tcPr>
          <w:p w14:paraId="73EAF684" w14:textId="77777777" w:rsidR="005B58DE" w:rsidRPr="000663CC" w:rsidRDefault="005B58DE" w:rsidP="005155FF">
            <w:pPr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02183" w14:textId="77777777" w:rsidR="005B58DE" w:rsidRPr="000663CC" w:rsidRDefault="005B58DE" w:rsidP="005155FF">
            <w:pPr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b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5812664C" w14:textId="77777777" w:rsidR="005B58DE" w:rsidRPr="000663CC" w:rsidRDefault="005B58DE" w:rsidP="005155FF">
            <w:pPr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b/>
                <w:color w:val="000000"/>
                <w:sz w:val="28"/>
                <w:szCs w:val="28"/>
              </w:rPr>
              <w:t>學員自備項目</w:t>
            </w:r>
          </w:p>
        </w:tc>
      </w:tr>
      <w:tr w:rsidR="005B58DE" w:rsidRPr="00B90FA8" w14:paraId="46914B35" w14:textId="77777777" w:rsidTr="005155FF">
        <w:trPr>
          <w:trHeight w:val="237"/>
          <w:jc w:val="center"/>
        </w:trPr>
        <w:tc>
          <w:tcPr>
            <w:tcW w:w="1943" w:type="dxa"/>
            <w:shd w:val="clear" w:color="auto" w:fill="auto"/>
            <w:vAlign w:val="center"/>
          </w:tcPr>
          <w:p w14:paraId="60C037B3" w14:textId="77777777" w:rsidR="005B58DE" w:rsidRPr="000663CC" w:rsidRDefault="005B58DE" w:rsidP="005155FF">
            <w:pPr>
              <w:widowControl/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08:40-09:00</w:t>
            </w:r>
          </w:p>
        </w:tc>
        <w:tc>
          <w:tcPr>
            <w:tcW w:w="7142" w:type="dxa"/>
            <w:gridSpan w:val="2"/>
            <w:shd w:val="clear" w:color="auto" w:fill="FFFFFF"/>
            <w:vAlign w:val="center"/>
          </w:tcPr>
          <w:p w14:paraId="4925B4AE" w14:textId="77777777" w:rsidR="005B58DE" w:rsidRPr="000663CC" w:rsidRDefault="005B58DE" w:rsidP="005155FF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報到</w:t>
            </w:r>
          </w:p>
        </w:tc>
      </w:tr>
      <w:tr w:rsidR="005B58DE" w:rsidRPr="00B90FA8" w14:paraId="3E172756" w14:textId="77777777" w:rsidTr="005155FF">
        <w:trPr>
          <w:trHeight w:val="222"/>
          <w:jc w:val="center"/>
        </w:trPr>
        <w:tc>
          <w:tcPr>
            <w:tcW w:w="1943" w:type="dxa"/>
            <w:shd w:val="clear" w:color="auto" w:fill="auto"/>
            <w:vAlign w:val="center"/>
          </w:tcPr>
          <w:p w14:paraId="4EFEFB7B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09:00-10:30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2702859C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sz w:val="28"/>
                <w:szCs w:val="28"/>
              </w:rPr>
              <w:t>國小特教專注力教材實作</w:t>
            </w:r>
          </w:p>
        </w:tc>
        <w:tc>
          <w:tcPr>
            <w:tcW w:w="2979" w:type="dxa"/>
            <w:vMerge w:val="restart"/>
            <w:shd w:val="clear" w:color="auto" w:fill="auto"/>
            <w:vAlign w:val="center"/>
          </w:tcPr>
          <w:p w14:paraId="26CC890A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Wedo2.0/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盒</w:t>
            </w:r>
          </w:p>
          <w:p w14:paraId="0FB21688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號電池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*4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顆</w:t>
            </w:r>
          </w:p>
        </w:tc>
      </w:tr>
      <w:tr w:rsidR="005B58DE" w:rsidRPr="00B90FA8" w14:paraId="23F66A7C" w14:textId="77777777" w:rsidTr="005155FF">
        <w:trPr>
          <w:trHeight w:val="222"/>
          <w:jc w:val="center"/>
        </w:trPr>
        <w:tc>
          <w:tcPr>
            <w:tcW w:w="1943" w:type="dxa"/>
            <w:shd w:val="clear" w:color="auto" w:fill="auto"/>
            <w:vAlign w:val="center"/>
          </w:tcPr>
          <w:p w14:paraId="194CF678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10:30-12:00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38982679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發現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(Discover)</w:t>
            </w:r>
          </w:p>
          <w:p w14:paraId="4008B15F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-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教</w:t>
            </w:r>
            <w:r w:rsidRPr="000663CC">
              <w:rPr>
                <w:rFonts w:eastAsia="標楷體"/>
                <w:sz w:val="28"/>
                <w:szCs w:val="28"/>
              </w:rPr>
              <w:t>國小特教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生如何探究思考定義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(Define)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問題探究</w:t>
            </w:r>
          </w:p>
          <w:p w14:paraId="288952F1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-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設計思考流程與定義問題</w:t>
            </w:r>
          </w:p>
        </w:tc>
        <w:tc>
          <w:tcPr>
            <w:tcW w:w="2979" w:type="dxa"/>
            <w:vMerge/>
            <w:shd w:val="clear" w:color="auto" w:fill="auto"/>
            <w:vAlign w:val="center"/>
          </w:tcPr>
          <w:p w14:paraId="373FC1B1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B58DE" w:rsidRPr="00B90FA8" w14:paraId="3B33CAD1" w14:textId="77777777" w:rsidTr="005155FF">
        <w:trPr>
          <w:trHeight w:val="222"/>
          <w:jc w:val="center"/>
        </w:trPr>
        <w:tc>
          <w:tcPr>
            <w:tcW w:w="1943" w:type="dxa"/>
            <w:shd w:val="clear" w:color="auto" w:fill="auto"/>
            <w:vAlign w:val="center"/>
          </w:tcPr>
          <w:p w14:paraId="3F5FDFF4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12:00-13:00</w:t>
            </w:r>
          </w:p>
        </w:tc>
        <w:tc>
          <w:tcPr>
            <w:tcW w:w="7142" w:type="dxa"/>
            <w:gridSpan w:val="2"/>
            <w:shd w:val="clear" w:color="auto" w:fill="auto"/>
            <w:vAlign w:val="center"/>
          </w:tcPr>
          <w:p w14:paraId="5C1F635D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午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餐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休息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  <w:tr w:rsidR="005B58DE" w:rsidRPr="00B90FA8" w14:paraId="768BCCBF" w14:textId="77777777" w:rsidTr="005155FF">
        <w:trPr>
          <w:trHeight w:val="222"/>
          <w:jc w:val="center"/>
        </w:trPr>
        <w:tc>
          <w:tcPr>
            <w:tcW w:w="1943" w:type="dxa"/>
            <w:shd w:val="clear" w:color="auto" w:fill="auto"/>
            <w:vAlign w:val="center"/>
          </w:tcPr>
          <w:p w14:paraId="4CF87A35" w14:textId="77777777" w:rsidR="005B58DE" w:rsidRPr="000663CC" w:rsidRDefault="005B58DE" w:rsidP="005155FF">
            <w:pPr>
              <w:widowControl/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13:00-14:30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73752BA0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模型與建模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(Model &amp; Modelling)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設計方案模型</w:t>
            </w:r>
          </w:p>
          <w:p w14:paraId="71179A4C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-</w:t>
            </w:r>
            <w:r w:rsidRPr="000663CC">
              <w:rPr>
                <w:rFonts w:eastAsia="標楷體"/>
                <w:sz w:val="28"/>
                <w:szCs w:val="28"/>
              </w:rPr>
              <w:t>國小特教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領域實作建造模型</w:t>
            </w:r>
          </w:p>
        </w:tc>
        <w:tc>
          <w:tcPr>
            <w:tcW w:w="2979" w:type="dxa"/>
            <w:vMerge w:val="restart"/>
            <w:shd w:val="clear" w:color="auto" w:fill="auto"/>
            <w:vAlign w:val="center"/>
          </w:tcPr>
          <w:p w14:paraId="31875B82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Wedo2.0/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盒</w:t>
            </w:r>
          </w:p>
          <w:p w14:paraId="30CE547B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號電池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*4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顆</w:t>
            </w:r>
          </w:p>
        </w:tc>
      </w:tr>
      <w:tr w:rsidR="005B58DE" w:rsidRPr="00B90FA8" w14:paraId="1AD437E0" w14:textId="77777777" w:rsidTr="005155FF">
        <w:trPr>
          <w:trHeight w:val="222"/>
          <w:jc w:val="center"/>
        </w:trPr>
        <w:tc>
          <w:tcPr>
            <w:tcW w:w="1943" w:type="dxa"/>
            <w:shd w:val="clear" w:color="auto" w:fill="auto"/>
            <w:vAlign w:val="center"/>
          </w:tcPr>
          <w:p w14:paraId="6C3AA1F6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14:30-16:00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20644DD5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遷移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 xml:space="preserve"> (Transfer)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與發表</w:t>
            </w:r>
          </w:p>
          <w:p w14:paraId="430ABAC5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-</w:t>
            </w:r>
            <w:r w:rsidRPr="000663CC">
              <w:rPr>
                <w:rFonts w:eastAsia="標楷體"/>
                <w:color w:val="000000"/>
                <w:sz w:val="28"/>
                <w:szCs w:val="28"/>
              </w:rPr>
              <w:t>機器人互動輔助教學教案示範</w:t>
            </w:r>
          </w:p>
        </w:tc>
        <w:tc>
          <w:tcPr>
            <w:tcW w:w="2979" w:type="dxa"/>
            <w:vMerge/>
            <w:shd w:val="clear" w:color="auto" w:fill="auto"/>
            <w:vAlign w:val="center"/>
          </w:tcPr>
          <w:p w14:paraId="0DAC01F8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B58DE" w:rsidRPr="00B90FA8" w14:paraId="51AF2927" w14:textId="77777777" w:rsidTr="005155FF">
        <w:trPr>
          <w:trHeight w:val="180"/>
          <w:jc w:val="center"/>
        </w:trPr>
        <w:tc>
          <w:tcPr>
            <w:tcW w:w="1943" w:type="dxa"/>
            <w:shd w:val="clear" w:color="auto" w:fill="auto"/>
            <w:vAlign w:val="center"/>
          </w:tcPr>
          <w:p w14:paraId="5A70495E" w14:textId="77777777" w:rsidR="005B58DE" w:rsidRPr="000663CC" w:rsidRDefault="005B58DE" w:rsidP="005155FF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16:00-</w:t>
            </w:r>
          </w:p>
        </w:tc>
        <w:tc>
          <w:tcPr>
            <w:tcW w:w="7142" w:type="dxa"/>
            <w:gridSpan w:val="2"/>
            <w:shd w:val="clear" w:color="auto" w:fill="auto"/>
            <w:vAlign w:val="center"/>
          </w:tcPr>
          <w:p w14:paraId="20BB6F72" w14:textId="77777777" w:rsidR="005B58DE" w:rsidRPr="000663CC" w:rsidRDefault="005B58DE" w:rsidP="005155FF">
            <w:pPr>
              <w:snapToGrid w:val="0"/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663CC">
              <w:rPr>
                <w:rFonts w:eastAsia="標楷體"/>
                <w:color w:val="000000"/>
                <w:sz w:val="28"/>
                <w:szCs w:val="28"/>
              </w:rPr>
              <w:t>散會</w:t>
            </w:r>
          </w:p>
        </w:tc>
      </w:tr>
    </w:tbl>
    <w:p w14:paraId="5BA3A143" w14:textId="346AE354" w:rsidR="00596F61" w:rsidRDefault="00596F61" w:rsidP="00596F61">
      <w:pPr>
        <w:spacing w:afterLines="50" w:after="180" w:line="440" w:lineRule="exact"/>
        <w:jc w:val="both"/>
        <w:rPr>
          <w:rFonts w:eastAsia="標楷體"/>
          <w:kern w:val="0"/>
          <w:sz w:val="28"/>
          <w:szCs w:val="28"/>
          <w:lang w:val="x-none" w:eastAsia="x-none"/>
        </w:rPr>
      </w:pPr>
    </w:p>
    <w:p w14:paraId="039FDAC5" w14:textId="26987576" w:rsidR="00596F61" w:rsidRDefault="00596F61" w:rsidP="00596F61">
      <w:pPr>
        <w:spacing w:afterLines="50" w:after="180" w:line="440" w:lineRule="exact"/>
        <w:jc w:val="both"/>
        <w:rPr>
          <w:rFonts w:eastAsia="標楷體"/>
          <w:kern w:val="0"/>
          <w:sz w:val="28"/>
          <w:szCs w:val="28"/>
          <w:lang w:val="x-none" w:eastAsia="x-none"/>
        </w:rPr>
      </w:pPr>
    </w:p>
    <w:p w14:paraId="41DEE4B1" w14:textId="1EF83651" w:rsidR="00596F61" w:rsidRDefault="00596F61" w:rsidP="00596F61">
      <w:pPr>
        <w:spacing w:afterLines="50" w:after="180" w:line="440" w:lineRule="exact"/>
        <w:jc w:val="both"/>
        <w:rPr>
          <w:rFonts w:eastAsia="標楷體"/>
          <w:kern w:val="0"/>
          <w:sz w:val="28"/>
          <w:szCs w:val="28"/>
          <w:lang w:val="x-none" w:eastAsia="x-none"/>
        </w:rPr>
      </w:pPr>
    </w:p>
    <w:p w14:paraId="33487700" w14:textId="7E0A0FF7" w:rsidR="00596F61" w:rsidRDefault="00596F61" w:rsidP="00596F61">
      <w:pPr>
        <w:spacing w:afterLines="50" w:after="180" w:line="440" w:lineRule="exact"/>
        <w:jc w:val="both"/>
        <w:rPr>
          <w:rFonts w:eastAsia="標楷體"/>
          <w:kern w:val="0"/>
          <w:sz w:val="28"/>
          <w:szCs w:val="28"/>
          <w:lang w:val="x-none" w:eastAsia="x-none"/>
        </w:rPr>
      </w:pPr>
    </w:p>
    <w:p w14:paraId="6313762F" w14:textId="7CA9C1DC" w:rsidR="00596F61" w:rsidRDefault="00596F61" w:rsidP="00596F61">
      <w:pPr>
        <w:spacing w:afterLines="50" w:after="180" w:line="440" w:lineRule="exact"/>
        <w:jc w:val="both"/>
        <w:rPr>
          <w:rFonts w:eastAsia="標楷體"/>
          <w:kern w:val="0"/>
          <w:sz w:val="28"/>
          <w:szCs w:val="28"/>
          <w:lang w:val="x-none" w:eastAsia="x-none"/>
        </w:rPr>
      </w:pPr>
    </w:p>
    <w:p w14:paraId="177F1E7E" w14:textId="02C18E23" w:rsidR="00596F61" w:rsidRDefault="00596F61" w:rsidP="00596F61">
      <w:pPr>
        <w:spacing w:afterLines="50" w:after="180" w:line="440" w:lineRule="exact"/>
        <w:jc w:val="both"/>
        <w:rPr>
          <w:rFonts w:eastAsia="標楷體"/>
          <w:kern w:val="0"/>
          <w:sz w:val="28"/>
          <w:szCs w:val="28"/>
          <w:lang w:val="x-none" w:eastAsia="x-none"/>
        </w:rPr>
      </w:pPr>
    </w:p>
    <w:p w14:paraId="56767755" w14:textId="19CCCE93" w:rsidR="00596F61" w:rsidRDefault="00596F61" w:rsidP="00596F61">
      <w:pPr>
        <w:spacing w:afterLines="50" w:after="180" w:line="440" w:lineRule="exact"/>
        <w:jc w:val="both"/>
        <w:rPr>
          <w:rFonts w:eastAsia="標楷體"/>
          <w:kern w:val="0"/>
          <w:sz w:val="28"/>
          <w:szCs w:val="28"/>
          <w:lang w:val="x-none" w:eastAsia="x-none"/>
        </w:rPr>
      </w:pPr>
    </w:p>
    <w:p w14:paraId="611DADF3" w14:textId="77777777" w:rsidR="00596F61" w:rsidRPr="00596F61" w:rsidRDefault="00596F61" w:rsidP="00596F61">
      <w:pPr>
        <w:spacing w:afterLines="50" w:after="180" w:line="440" w:lineRule="exact"/>
        <w:jc w:val="both"/>
        <w:rPr>
          <w:rFonts w:eastAsia="標楷體"/>
          <w:kern w:val="0"/>
          <w:sz w:val="28"/>
          <w:szCs w:val="28"/>
          <w:lang w:val="x-none" w:eastAsia="x-none"/>
        </w:rPr>
      </w:pPr>
    </w:p>
    <w:p w14:paraId="2BCC9E36" w14:textId="555FEA12" w:rsidR="00306FAE" w:rsidRPr="00B90FA8" w:rsidRDefault="00306FAE" w:rsidP="003640E3">
      <w:pPr>
        <w:pStyle w:val="a7"/>
        <w:numPr>
          <w:ilvl w:val="0"/>
          <w:numId w:val="4"/>
        </w:numPr>
        <w:spacing w:afterLines="50" w:after="180" w:line="440" w:lineRule="exact"/>
        <w:ind w:leftChars="0" w:left="624" w:hanging="482"/>
        <w:jc w:val="both"/>
        <w:rPr>
          <w:rFonts w:eastAsia="標楷體"/>
          <w:kern w:val="0"/>
          <w:sz w:val="28"/>
          <w:szCs w:val="28"/>
          <w:lang w:val="x-none" w:eastAsia="x-none"/>
        </w:rPr>
      </w:pPr>
      <w:r w:rsidRPr="00B90FA8">
        <w:rPr>
          <w:rFonts w:eastAsia="標楷體"/>
          <w:kern w:val="0"/>
          <w:sz w:val="28"/>
          <w:szCs w:val="28"/>
          <w:lang w:val="x-none"/>
        </w:rPr>
        <w:lastRenderedPageBreak/>
        <w:t>講師</w:t>
      </w:r>
      <w:r w:rsidRPr="00B90FA8">
        <w:rPr>
          <w:rFonts w:eastAsia="標楷體"/>
          <w:kern w:val="0"/>
          <w:sz w:val="28"/>
          <w:szCs w:val="28"/>
          <w:lang w:val="x-none" w:eastAsia="x-none"/>
        </w:rPr>
        <w:t>相關之學經歷或背景：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946"/>
      </w:tblGrid>
      <w:tr w:rsidR="00306FAE" w:rsidRPr="00B90FA8" w14:paraId="698EEC8B" w14:textId="77777777" w:rsidTr="00577022">
        <w:trPr>
          <w:trHeight w:val="518"/>
        </w:trPr>
        <w:tc>
          <w:tcPr>
            <w:tcW w:w="2438" w:type="dxa"/>
            <w:shd w:val="clear" w:color="auto" w:fill="auto"/>
          </w:tcPr>
          <w:p w14:paraId="63DE4F5D" w14:textId="28891B26" w:rsidR="00306FAE" w:rsidRPr="00B90FA8" w:rsidRDefault="00306FAE" w:rsidP="003640E3">
            <w:pPr>
              <w:spacing w:line="400" w:lineRule="exact"/>
              <w:jc w:val="center"/>
              <w:rPr>
                <w:rFonts w:eastAsia="標楷體"/>
                <w:b/>
                <w:color w:val="0D0D0D"/>
                <w:sz w:val="28"/>
                <w:szCs w:val="28"/>
              </w:rPr>
            </w:pPr>
            <w:r w:rsidRPr="00B90FA8">
              <w:rPr>
                <w:rFonts w:eastAsia="標楷體"/>
                <w:b/>
                <w:color w:val="0D0D0D"/>
                <w:sz w:val="28"/>
                <w:szCs w:val="28"/>
              </w:rPr>
              <w:t>講</w:t>
            </w:r>
            <w:r w:rsidR="005A0310" w:rsidRPr="00B90FA8">
              <w:rPr>
                <w:rFonts w:eastAsia="標楷體"/>
                <w:b/>
                <w:color w:val="0D0D0D"/>
                <w:sz w:val="28"/>
                <w:szCs w:val="28"/>
              </w:rPr>
              <w:t>師</w:t>
            </w:r>
            <w:r w:rsidRPr="00B90FA8">
              <w:rPr>
                <w:rFonts w:eastAsia="標楷體"/>
                <w:b/>
                <w:color w:val="0D0D0D"/>
                <w:sz w:val="28"/>
                <w:szCs w:val="28"/>
              </w:rPr>
              <w:t>/</w:t>
            </w:r>
            <w:r w:rsidRPr="00B90FA8">
              <w:rPr>
                <w:rFonts w:eastAsia="標楷體"/>
                <w:b/>
                <w:color w:val="0D0D0D"/>
                <w:sz w:val="28"/>
                <w:szCs w:val="28"/>
              </w:rPr>
              <w:t>助講姓名</w:t>
            </w:r>
          </w:p>
        </w:tc>
        <w:tc>
          <w:tcPr>
            <w:tcW w:w="6946" w:type="dxa"/>
            <w:shd w:val="clear" w:color="auto" w:fill="auto"/>
          </w:tcPr>
          <w:p w14:paraId="62978324" w14:textId="77777777" w:rsidR="00306FAE" w:rsidRPr="00B90FA8" w:rsidRDefault="00306FAE" w:rsidP="003640E3">
            <w:pPr>
              <w:spacing w:line="400" w:lineRule="exact"/>
              <w:jc w:val="center"/>
              <w:rPr>
                <w:rFonts w:eastAsia="標楷體"/>
                <w:b/>
                <w:color w:val="0D0D0D"/>
                <w:sz w:val="28"/>
                <w:szCs w:val="28"/>
              </w:rPr>
            </w:pPr>
            <w:r w:rsidRPr="00B90FA8">
              <w:rPr>
                <w:rFonts w:eastAsia="標楷體"/>
                <w:b/>
                <w:color w:val="0D0D0D"/>
                <w:sz w:val="28"/>
                <w:szCs w:val="28"/>
              </w:rPr>
              <w:t>與授課內容相關之學經歷或背景</w:t>
            </w:r>
          </w:p>
        </w:tc>
      </w:tr>
      <w:tr w:rsidR="00306FAE" w:rsidRPr="00B90FA8" w14:paraId="7EB35E9E" w14:textId="77777777" w:rsidTr="00577022">
        <w:trPr>
          <w:trHeight w:val="1571"/>
        </w:trPr>
        <w:tc>
          <w:tcPr>
            <w:tcW w:w="2438" w:type="dxa"/>
            <w:shd w:val="clear" w:color="auto" w:fill="auto"/>
            <w:vAlign w:val="center"/>
          </w:tcPr>
          <w:p w14:paraId="5E71CB0B" w14:textId="77777777" w:rsidR="00577022" w:rsidRPr="00B90FA8" w:rsidRDefault="00577022" w:rsidP="003640E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講師</w:t>
            </w:r>
            <w:r w:rsidRPr="00B90FA8">
              <w:rPr>
                <w:rFonts w:eastAsia="標楷體"/>
                <w:sz w:val="28"/>
                <w:szCs w:val="28"/>
              </w:rPr>
              <w:t xml:space="preserve">: </w:t>
            </w:r>
            <w:r w:rsidR="005B58DE" w:rsidRPr="00B90FA8">
              <w:rPr>
                <w:rFonts w:eastAsia="標楷體"/>
                <w:sz w:val="28"/>
                <w:szCs w:val="28"/>
              </w:rPr>
              <w:t>邱富源</w:t>
            </w:r>
            <w:r w:rsidR="005B58DE" w:rsidRPr="00B90FA8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2B1582FD" w14:textId="106DC6D6" w:rsidR="00306FAE" w:rsidRPr="00B90FA8" w:rsidRDefault="00577022" w:rsidP="003640E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清華大學</w:t>
            </w:r>
            <w:r w:rsidR="005B58DE" w:rsidRPr="00B90FA8">
              <w:rPr>
                <w:rFonts w:eastAsia="標楷體"/>
                <w:sz w:val="28"/>
                <w:szCs w:val="28"/>
              </w:rPr>
              <w:t>副教授</w:t>
            </w:r>
          </w:p>
        </w:tc>
        <w:tc>
          <w:tcPr>
            <w:tcW w:w="6946" w:type="dxa"/>
            <w:shd w:val="clear" w:color="auto" w:fill="auto"/>
          </w:tcPr>
          <w:p w14:paraId="734EEC5D" w14:textId="77777777" w:rsidR="00306FAE" w:rsidRPr="00B90FA8" w:rsidRDefault="00306FAE" w:rsidP="005B58DE">
            <w:pPr>
              <w:spacing w:line="400" w:lineRule="exact"/>
              <w:ind w:firstLineChars="11" w:firstLine="31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學歷：國立成功大學工業設計系博士</w:t>
            </w:r>
          </w:p>
          <w:p w14:paraId="35CE9E6D" w14:textId="77777777" w:rsidR="00306FAE" w:rsidRPr="00B90FA8" w:rsidRDefault="00306FAE" w:rsidP="005B58DE">
            <w:pPr>
              <w:spacing w:line="400" w:lineRule="exact"/>
              <w:ind w:firstLineChars="11" w:firstLine="31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經歷：中華民國科學教育學會秘書長</w:t>
            </w:r>
          </w:p>
          <w:p w14:paraId="52A09224" w14:textId="16255E45" w:rsidR="003640E3" w:rsidRPr="00B90FA8" w:rsidRDefault="003640E3" w:rsidP="00C55AC8">
            <w:pPr>
              <w:spacing w:line="400" w:lineRule="exact"/>
              <w:ind w:leftChars="367" w:left="1764" w:hanging="883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國立清華大學副教授</w:t>
            </w:r>
          </w:p>
          <w:p w14:paraId="329E49DE" w14:textId="5367EDFD" w:rsidR="005B58DE" w:rsidRPr="00B90FA8" w:rsidRDefault="005B58DE" w:rsidP="000138BA">
            <w:pPr>
              <w:spacing w:line="400" w:lineRule="exact"/>
              <w:ind w:leftChars="14" w:left="880" w:hangingChars="302" w:hanging="846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專長：</w:t>
            </w:r>
            <w:r w:rsidRPr="00B90FA8">
              <w:rPr>
                <w:rFonts w:eastAsia="標楷體"/>
                <w:sz w:val="28"/>
                <w:szCs w:val="28"/>
              </w:rPr>
              <w:t>VR/AR</w:t>
            </w:r>
            <w:r w:rsidRPr="00B90FA8">
              <w:rPr>
                <w:rFonts w:eastAsia="標楷體"/>
                <w:sz w:val="28"/>
                <w:szCs w:val="28"/>
              </w:rPr>
              <w:t>教育遊戲設計、機器人程式教育、</w:t>
            </w:r>
            <w:r w:rsidRPr="00B90FA8">
              <w:rPr>
                <w:rFonts w:eastAsia="標楷體"/>
                <w:sz w:val="28"/>
                <w:szCs w:val="28"/>
              </w:rPr>
              <w:t>STEAM</w:t>
            </w:r>
            <w:r w:rsidRPr="00B90FA8">
              <w:rPr>
                <w:rFonts w:eastAsia="標楷體"/>
                <w:sz w:val="28"/>
                <w:szCs w:val="28"/>
              </w:rPr>
              <w:t>跨領域人才培訓。</w:t>
            </w:r>
          </w:p>
          <w:p w14:paraId="2246FCD5" w14:textId="5E11E25C" w:rsidR="0058329C" w:rsidRPr="00B90FA8" w:rsidRDefault="0058329C" w:rsidP="000138BA">
            <w:pPr>
              <w:spacing w:line="400" w:lineRule="exact"/>
              <w:ind w:leftChars="14" w:left="880" w:hangingChars="302" w:hanging="846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現職：國立清華大學</w:t>
            </w:r>
            <w:r w:rsidRPr="00B90FA8">
              <w:rPr>
                <w:rFonts w:eastAsia="標楷體"/>
                <w:sz w:val="28"/>
                <w:szCs w:val="28"/>
              </w:rPr>
              <w:t xml:space="preserve"> </w:t>
            </w:r>
            <w:r w:rsidRPr="00B90FA8">
              <w:rPr>
                <w:rFonts w:eastAsia="標楷體"/>
                <w:sz w:val="28"/>
                <w:szCs w:val="28"/>
              </w:rPr>
              <w:t>教育與學習科技學系</w:t>
            </w:r>
            <w:r w:rsidRPr="00B90FA8">
              <w:rPr>
                <w:rFonts w:eastAsia="標楷體"/>
                <w:sz w:val="28"/>
                <w:szCs w:val="28"/>
              </w:rPr>
              <w:t xml:space="preserve"> </w:t>
            </w:r>
            <w:r w:rsidRPr="00B90FA8">
              <w:rPr>
                <w:rFonts w:eastAsia="標楷體"/>
                <w:sz w:val="28"/>
                <w:szCs w:val="28"/>
              </w:rPr>
              <w:t>副教授</w:t>
            </w:r>
          </w:p>
          <w:p w14:paraId="185E2BE8" w14:textId="77777777" w:rsidR="0058329C" w:rsidRPr="00B90FA8" w:rsidRDefault="0058329C" w:rsidP="00C76556">
            <w:pPr>
              <w:spacing w:line="400" w:lineRule="exact"/>
              <w:ind w:leftChars="367" w:left="1764" w:hanging="883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國立清華大學</w:t>
            </w:r>
            <w:r w:rsidRPr="00B90FA8">
              <w:rPr>
                <w:rFonts w:eastAsia="標楷體"/>
                <w:sz w:val="28"/>
                <w:szCs w:val="28"/>
              </w:rPr>
              <w:t xml:space="preserve"> </w:t>
            </w:r>
            <w:r w:rsidRPr="00B90FA8">
              <w:rPr>
                <w:rFonts w:eastAsia="標楷體"/>
                <w:sz w:val="28"/>
                <w:szCs w:val="28"/>
              </w:rPr>
              <w:t>師資培育中心地方教育組組長</w:t>
            </w:r>
          </w:p>
          <w:p w14:paraId="6FC7236B" w14:textId="77777777" w:rsidR="0058329C" w:rsidRPr="00B90FA8" w:rsidRDefault="0058329C" w:rsidP="00C76556">
            <w:pPr>
              <w:spacing w:line="400" w:lineRule="exact"/>
              <w:ind w:leftChars="367" w:left="1764" w:hanging="883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清華</w:t>
            </w:r>
            <w:r w:rsidRPr="00B90FA8">
              <w:rPr>
                <w:rFonts w:eastAsia="標楷體"/>
                <w:sz w:val="28"/>
                <w:szCs w:val="28"/>
              </w:rPr>
              <w:t>STEAM</w:t>
            </w:r>
            <w:r w:rsidRPr="00B90FA8">
              <w:rPr>
                <w:rFonts w:eastAsia="標楷體"/>
                <w:sz w:val="28"/>
                <w:szCs w:val="28"/>
              </w:rPr>
              <w:t>學校推動委員</w:t>
            </w:r>
          </w:p>
          <w:p w14:paraId="45A6AC4B" w14:textId="77777777" w:rsidR="0058329C" w:rsidRPr="00B90FA8" w:rsidRDefault="0058329C" w:rsidP="00C76556">
            <w:pPr>
              <w:spacing w:line="400" w:lineRule="exact"/>
              <w:ind w:leftChars="367" w:left="1764" w:hanging="883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中華民國科學教育學會</w:t>
            </w:r>
            <w:r w:rsidRPr="00B90FA8">
              <w:rPr>
                <w:rFonts w:eastAsia="標楷體"/>
                <w:sz w:val="28"/>
                <w:szCs w:val="28"/>
              </w:rPr>
              <w:t xml:space="preserve"> </w:t>
            </w:r>
            <w:r w:rsidRPr="00B90FA8">
              <w:rPr>
                <w:rFonts w:eastAsia="標楷體"/>
                <w:sz w:val="28"/>
                <w:szCs w:val="28"/>
              </w:rPr>
              <w:t>理事</w:t>
            </w:r>
          </w:p>
          <w:p w14:paraId="262C8CCB" w14:textId="77777777" w:rsidR="0058329C" w:rsidRPr="00B90FA8" w:rsidRDefault="0058329C" w:rsidP="00C76556">
            <w:pPr>
              <w:spacing w:line="400" w:lineRule="exact"/>
              <w:ind w:leftChars="367" w:left="1764" w:hanging="883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自強基金會授課講師</w:t>
            </w:r>
          </w:p>
          <w:p w14:paraId="7513410C" w14:textId="6C504271" w:rsidR="00306FAE" w:rsidRPr="00B90FA8" w:rsidRDefault="0058329C" w:rsidP="00C76556">
            <w:pPr>
              <w:spacing w:line="400" w:lineRule="exact"/>
              <w:ind w:leftChars="367" w:left="1764" w:hanging="883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國家文官學院授課講師</w:t>
            </w:r>
          </w:p>
        </w:tc>
      </w:tr>
      <w:tr w:rsidR="00577022" w:rsidRPr="00B90FA8" w14:paraId="4E782EB7" w14:textId="77777777" w:rsidTr="00577022">
        <w:trPr>
          <w:trHeight w:val="157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8017" w14:textId="3EC782C6" w:rsidR="00577022" w:rsidRPr="00B90FA8" w:rsidRDefault="00577022" w:rsidP="0057702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助講</w:t>
            </w:r>
            <w:r w:rsidRPr="00B90FA8">
              <w:rPr>
                <w:rFonts w:eastAsia="標楷體"/>
                <w:sz w:val="28"/>
                <w:szCs w:val="28"/>
              </w:rPr>
              <w:t xml:space="preserve">: </w:t>
            </w:r>
            <w:r w:rsidRPr="00B90FA8">
              <w:rPr>
                <w:rFonts w:eastAsia="標楷體"/>
                <w:sz w:val="28"/>
                <w:szCs w:val="28"/>
              </w:rPr>
              <w:t>陳思妤</w:t>
            </w:r>
          </w:p>
          <w:p w14:paraId="763ABF2D" w14:textId="59ACA042" w:rsidR="00577022" w:rsidRPr="00B90FA8" w:rsidRDefault="00577022" w:rsidP="00577022">
            <w:pPr>
              <w:spacing w:line="400" w:lineRule="exact"/>
              <w:ind w:firstLineChars="11" w:firstLine="31"/>
              <w:jc w:val="center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清華大學幼教系碩士生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12B2" w14:textId="77777777" w:rsidR="00577022" w:rsidRPr="00B90FA8" w:rsidRDefault="00577022" w:rsidP="00577022">
            <w:pPr>
              <w:spacing w:line="400" w:lineRule="exact"/>
              <w:ind w:firstLineChars="11" w:firstLine="31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學歷</w:t>
            </w:r>
            <w:r w:rsidRPr="00B90FA8">
              <w:rPr>
                <w:rFonts w:eastAsia="標楷體"/>
                <w:sz w:val="28"/>
                <w:szCs w:val="28"/>
              </w:rPr>
              <w:t xml:space="preserve">: </w:t>
            </w:r>
            <w:r w:rsidRPr="00B90FA8">
              <w:rPr>
                <w:rFonts w:eastAsia="標楷體"/>
                <w:sz w:val="28"/>
                <w:szCs w:val="28"/>
              </w:rPr>
              <w:t>清華大學幼教系碩士生</w:t>
            </w:r>
          </w:p>
          <w:p w14:paraId="6BF88E9F" w14:textId="0706D724" w:rsidR="00577022" w:rsidRPr="00B90FA8" w:rsidRDefault="00577022" w:rsidP="00577022">
            <w:pPr>
              <w:spacing w:line="400" w:lineRule="exact"/>
              <w:ind w:firstLineChars="11" w:firstLine="31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經歷</w:t>
            </w:r>
            <w:r w:rsidRPr="00B90FA8">
              <w:rPr>
                <w:rFonts w:eastAsia="標楷體"/>
                <w:sz w:val="28"/>
                <w:szCs w:val="28"/>
              </w:rPr>
              <w:t xml:space="preserve">: </w:t>
            </w:r>
            <w:r w:rsidRPr="00B90FA8">
              <w:rPr>
                <w:rFonts w:eastAsia="標楷體"/>
                <w:sz w:val="28"/>
                <w:szCs w:val="28"/>
              </w:rPr>
              <w:t>頂樓學習資源資訊創辦人</w:t>
            </w:r>
          </w:p>
          <w:p w14:paraId="33C1F299" w14:textId="27270A44" w:rsidR="00092D3D" w:rsidRPr="00B90FA8" w:rsidRDefault="00092D3D" w:rsidP="00092D3D">
            <w:pPr>
              <w:spacing w:line="400" w:lineRule="exact"/>
              <w:ind w:leftChars="368" w:left="883" w:firstLine="2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STEAM</w:t>
            </w:r>
            <w:r w:rsidRPr="00B90FA8">
              <w:rPr>
                <w:rFonts w:eastAsia="標楷體"/>
                <w:sz w:val="28"/>
                <w:szCs w:val="28"/>
              </w:rPr>
              <w:t>偏鄉教育</w:t>
            </w:r>
            <w:r w:rsidRPr="00B90FA8">
              <w:rPr>
                <w:rFonts w:eastAsia="標楷體"/>
                <w:sz w:val="28"/>
                <w:szCs w:val="28"/>
              </w:rPr>
              <w:t>-AI&amp;LEGO</w:t>
            </w:r>
            <w:r w:rsidRPr="00B90FA8">
              <w:rPr>
                <w:rFonts w:eastAsia="標楷體"/>
                <w:sz w:val="28"/>
                <w:szCs w:val="28"/>
              </w:rPr>
              <w:t>智慧機器人營隊總召</w:t>
            </w:r>
          </w:p>
          <w:p w14:paraId="32849446" w14:textId="77777777" w:rsidR="00092D3D" w:rsidRPr="00B90FA8" w:rsidRDefault="00092D3D" w:rsidP="00092D3D">
            <w:pPr>
              <w:spacing w:line="400" w:lineRule="exact"/>
              <w:ind w:leftChars="368" w:left="883" w:firstLine="2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清大暑期</w:t>
            </w:r>
            <w:r w:rsidRPr="00B90FA8">
              <w:rPr>
                <w:rFonts w:eastAsia="標楷體"/>
                <w:sz w:val="28"/>
                <w:szCs w:val="28"/>
              </w:rPr>
              <w:t>STEAM</w:t>
            </w:r>
            <w:r w:rsidRPr="00B90FA8">
              <w:rPr>
                <w:rFonts w:eastAsia="標楷體"/>
                <w:sz w:val="28"/>
                <w:szCs w:val="28"/>
              </w:rPr>
              <w:t>跨領域機器人程式設計實作班助教</w:t>
            </w:r>
          </w:p>
          <w:p w14:paraId="23392037" w14:textId="77777777" w:rsidR="00092D3D" w:rsidRPr="00B90FA8" w:rsidRDefault="00092D3D" w:rsidP="00092D3D">
            <w:pPr>
              <w:spacing w:line="400" w:lineRule="exact"/>
              <w:ind w:leftChars="368" w:left="883" w:firstLine="2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資訊素養融入</w:t>
            </w:r>
            <w:r w:rsidRPr="00B90FA8">
              <w:rPr>
                <w:rFonts w:eastAsia="標楷體"/>
                <w:sz w:val="28"/>
                <w:szCs w:val="28"/>
              </w:rPr>
              <w:t>STEAM</w:t>
            </w:r>
            <w:r w:rsidRPr="00B90FA8">
              <w:rPr>
                <w:rFonts w:eastAsia="標楷體"/>
                <w:sz w:val="28"/>
                <w:szCs w:val="28"/>
              </w:rPr>
              <w:t>教學設計助教</w:t>
            </w:r>
          </w:p>
          <w:p w14:paraId="6195AF33" w14:textId="77777777" w:rsidR="00092D3D" w:rsidRPr="00B90FA8" w:rsidRDefault="00092D3D" w:rsidP="00092D3D">
            <w:pPr>
              <w:spacing w:line="400" w:lineRule="exact"/>
              <w:ind w:leftChars="368" w:left="883" w:firstLine="2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光復高中國中部的</w:t>
            </w:r>
            <w:r w:rsidRPr="00B90FA8">
              <w:rPr>
                <w:rFonts w:eastAsia="標楷體"/>
                <w:sz w:val="28"/>
                <w:szCs w:val="28"/>
              </w:rPr>
              <w:t>scratch</w:t>
            </w:r>
            <w:r w:rsidRPr="00B90FA8">
              <w:rPr>
                <w:rFonts w:eastAsia="標楷體"/>
                <w:sz w:val="28"/>
                <w:szCs w:val="28"/>
              </w:rPr>
              <w:t>社團老師</w:t>
            </w:r>
          </w:p>
          <w:p w14:paraId="60398DE1" w14:textId="77777777" w:rsidR="00092D3D" w:rsidRPr="00B90FA8" w:rsidRDefault="00092D3D" w:rsidP="00092D3D">
            <w:pPr>
              <w:spacing w:line="400" w:lineRule="exact"/>
              <w:ind w:leftChars="368" w:left="883" w:firstLine="2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樂高教育教學老師</w:t>
            </w:r>
          </w:p>
          <w:p w14:paraId="640FD556" w14:textId="11366FD8" w:rsidR="00092D3D" w:rsidRPr="00B90FA8" w:rsidRDefault="00092D3D" w:rsidP="00092D3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90FA8">
              <w:rPr>
                <w:rFonts w:eastAsia="標楷體"/>
                <w:sz w:val="28"/>
                <w:szCs w:val="28"/>
              </w:rPr>
              <w:t>專長</w:t>
            </w:r>
            <w:r w:rsidRPr="00B90FA8">
              <w:rPr>
                <w:rFonts w:eastAsia="標楷體"/>
                <w:sz w:val="28"/>
                <w:szCs w:val="28"/>
              </w:rPr>
              <w:t xml:space="preserve">: </w:t>
            </w:r>
            <w:r w:rsidRPr="00B90FA8">
              <w:rPr>
                <w:rFonts w:eastAsia="標楷體"/>
                <w:sz w:val="28"/>
                <w:szCs w:val="28"/>
              </w:rPr>
              <w:t>資訊素養融入</w:t>
            </w:r>
            <w:r w:rsidRPr="00B90FA8">
              <w:rPr>
                <w:rFonts w:eastAsia="標楷體"/>
                <w:sz w:val="28"/>
                <w:szCs w:val="28"/>
              </w:rPr>
              <w:t>STEAM</w:t>
            </w:r>
            <w:r w:rsidRPr="00B90FA8">
              <w:rPr>
                <w:rFonts w:eastAsia="標楷體"/>
                <w:sz w:val="28"/>
                <w:szCs w:val="28"/>
              </w:rPr>
              <w:t>教學設計</w:t>
            </w:r>
            <w:r w:rsidR="00A136E1" w:rsidRPr="00B90FA8">
              <w:rPr>
                <w:rFonts w:eastAsia="標楷體"/>
                <w:sz w:val="28"/>
                <w:szCs w:val="28"/>
              </w:rPr>
              <w:t>、機器人程式教育</w:t>
            </w:r>
          </w:p>
        </w:tc>
      </w:tr>
    </w:tbl>
    <w:p w14:paraId="73EC3AD8" w14:textId="77777777" w:rsidR="004D473D" w:rsidRPr="00B90FA8" w:rsidRDefault="004D473D" w:rsidP="004D473D"/>
    <w:sectPr w:rsidR="004D473D" w:rsidRPr="00B90FA8" w:rsidSect="00A14D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DA7B3" w14:textId="77777777" w:rsidR="0072218F" w:rsidRDefault="0072218F" w:rsidP="00EB1DA1">
      <w:r>
        <w:separator/>
      </w:r>
    </w:p>
  </w:endnote>
  <w:endnote w:type="continuationSeparator" w:id="0">
    <w:p w14:paraId="68F82A98" w14:textId="77777777" w:rsidR="0072218F" w:rsidRDefault="0072218F" w:rsidP="00EB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A0EC4" w14:textId="77777777" w:rsidR="0072218F" w:rsidRDefault="0072218F" w:rsidP="00EB1DA1">
      <w:r>
        <w:separator/>
      </w:r>
    </w:p>
  </w:footnote>
  <w:footnote w:type="continuationSeparator" w:id="0">
    <w:p w14:paraId="401E7969" w14:textId="77777777" w:rsidR="0072218F" w:rsidRDefault="0072218F" w:rsidP="00EB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3C10"/>
    <w:multiLevelType w:val="hybridMultilevel"/>
    <w:tmpl w:val="D81AFC00"/>
    <w:lvl w:ilvl="0" w:tplc="C17AE51A">
      <w:start w:val="1"/>
      <w:numFmt w:val="taiwaneseCountingThousand"/>
      <w:lvlText w:val="（%1）"/>
      <w:lvlJc w:val="left"/>
      <w:pPr>
        <w:ind w:left="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77E2A72"/>
    <w:multiLevelType w:val="hybridMultilevel"/>
    <w:tmpl w:val="22240392"/>
    <w:lvl w:ilvl="0" w:tplc="04090001">
      <w:start w:val="1"/>
      <w:numFmt w:val="bullet"/>
      <w:lvlText w:val=""/>
      <w:lvlJc w:val="left"/>
      <w:pPr>
        <w:ind w:left="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2" w15:restartNumberingAfterBreak="0">
    <w:nsid w:val="55C82D58"/>
    <w:multiLevelType w:val="hybridMultilevel"/>
    <w:tmpl w:val="D674D764"/>
    <w:lvl w:ilvl="0" w:tplc="4AC495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BB7E870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652530A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FA75FE6"/>
    <w:multiLevelType w:val="hybridMultilevel"/>
    <w:tmpl w:val="7B469ABE"/>
    <w:lvl w:ilvl="0" w:tplc="4DEAA2FC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421F3E"/>
    <w:multiLevelType w:val="hybridMultilevel"/>
    <w:tmpl w:val="9678DF10"/>
    <w:lvl w:ilvl="0" w:tplc="4DEAA2FC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775F75"/>
    <w:multiLevelType w:val="hybridMultilevel"/>
    <w:tmpl w:val="B4862E1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D"/>
    <w:rsid w:val="000138BA"/>
    <w:rsid w:val="0001419E"/>
    <w:rsid w:val="000146D6"/>
    <w:rsid w:val="00020462"/>
    <w:rsid w:val="00047DD6"/>
    <w:rsid w:val="00052035"/>
    <w:rsid w:val="000663CC"/>
    <w:rsid w:val="00092D3D"/>
    <w:rsid w:val="000F0A0F"/>
    <w:rsid w:val="00121A30"/>
    <w:rsid w:val="001629EC"/>
    <w:rsid w:val="00174168"/>
    <w:rsid w:val="001B5D9E"/>
    <w:rsid w:val="001F3852"/>
    <w:rsid w:val="00203C52"/>
    <w:rsid w:val="00260A22"/>
    <w:rsid w:val="00266566"/>
    <w:rsid w:val="002833A3"/>
    <w:rsid w:val="002E4E6B"/>
    <w:rsid w:val="00300EEA"/>
    <w:rsid w:val="00306FAE"/>
    <w:rsid w:val="0032019A"/>
    <w:rsid w:val="00325978"/>
    <w:rsid w:val="00342094"/>
    <w:rsid w:val="003640E3"/>
    <w:rsid w:val="003658E5"/>
    <w:rsid w:val="003768B8"/>
    <w:rsid w:val="00381DB2"/>
    <w:rsid w:val="00393F25"/>
    <w:rsid w:val="003C350C"/>
    <w:rsid w:val="003C7E63"/>
    <w:rsid w:val="00426FE8"/>
    <w:rsid w:val="004C74B4"/>
    <w:rsid w:val="004D3383"/>
    <w:rsid w:val="004D473D"/>
    <w:rsid w:val="0055615E"/>
    <w:rsid w:val="00577022"/>
    <w:rsid w:val="0058329C"/>
    <w:rsid w:val="00596F61"/>
    <w:rsid w:val="005A0310"/>
    <w:rsid w:val="005B58DE"/>
    <w:rsid w:val="005B6746"/>
    <w:rsid w:val="005C4B8E"/>
    <w:rsid w:val="005D0AC2"/>
    <w:rsid w:val="0060153E"/>
    <w:rsid w:val="00664E20"/>
    <w:rsid w:val="006D018F"/>
    <w:rsid w:val="00700996"/>
    <w:rsid w:val="0072218F"/>
    <w:rsid w:val="00726AD1"/>
    <w:rsid w:val="00785ED1"/>
    <w:rsid w:val="007D03F1"/>
    <w:rsid w:val="008131D7"/>
    <w:rsid w:val="00854359"/>
    <w:rsid w:val="00880F1F"/>
    <w:rsid w:val="008926B0"/>
    <w:rsid w:val="008C2E6C"/>
    <w:rsid w:val="00962725"/>
    <w:rsid w:val="009F63A7"/>
    <w:rsid w:val="00A136E1"/>
    <w:rsid w:val="00A14DB4"/>
    <w:rsid w:val="00A17DC2"/>
    <w:rsid w:val="00A5779B"/>
    <w:rsid w:val="00AD61A9"/>
    <w:rsid w:val="00B06F3B"/>
    <w:rsid w:val="00B4645F"/>
    <w:rsid w:val="00B75C8B"/>
    <w:rsid w:val="00B90FA8"/>
    <w:rsid w:val="00BE14A4"/>
    <w:rsid w:val="00BF728E"/>
    <w:rsid w:val="00C55AC8"/>
    <w:rsid w:val="00C76556"/>
    <w:rsid w:val="00CC13D3"/>
    <w:rsid w:val="00D42A93"/>
    <w:rsid w:val="00DC40C5"/>
    <w:rsid w:val="00DD6933"/>
    <w:rsid w:val="00DF2BB8"/>
    <w:rsid w:val="00E12A54"/>
    <w:rsid w:val="00E4728E"/>
    <w:rsid w:val="00E83706"/>
    <w:rsid w:val="00EB1DA1"/>
    <w:rsid w:val="00ED794A"/>
    <w:rsid w:val="00EF04E2"/>
    <w:rsid w:val="00FA22F5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308EB"/>
  <w15:docId w15:val="{82A2CF99-2258-487D-A3BA-2885E2A8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4D473D"/>
  </w:style>
  <w:style w:type="paragraph" w:styleId="a3">
    <w:name w:val="header"/>
    <w:basedOn w:val="a"/>
    <w:link w:val="a4"/>
    <w:uiPriority w:val="99"/>
    <w:unhideWhenUsed/>
    <w:rsid w:val="00EB1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1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1D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C74B4"/>
    <w:pPr>
      <w:ind w:leftChars="200" w:left="480"/>
    </w:pPr>
  </w:style>
  <w:style w:type="paragraph" w:styleId="a8">
    <w:name w:val="Body Text Indent"/>
    <w:basedOn w:val="a"/>
    <w:link w:val="a9"/>
    <w:uiPriority w:val="99"/>
    <w:rsid w:val="004C74B4"/>
    <w:pPr>
      <w:spacing w:after="120"/>
      <w:ind w:leftChars="200" w:left="480"/>
    </w:pPr>
    <w:rPr>
      <w:kern w:val="0"/>
      <w:szCs w:val="20"/>
      <w:lang w:val="x-none" w:eastAsia="x-none"/>
    </w:rPr>
  </w:style>
  <w:style w:type="character" w:customStyle="1" w:styleId="a9">
    <w:name w:val="本文縮排 字元"/>
    <w:basedOn w:val="a0"/>
    <w:link w:val="a8"/>
    <w:uiPriority w:val="99"/>
    <w:rsid w:val="004C74B4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table" w:styleId="aa">
    <w:name w:val="Table Grid"/>
    <w:basedOn w:val="a1"/>
    <w:uiPriority w:val="59"/>
    <w:rsid w:val="00320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f501</dc:creator>
  <cp:lastModifiedBy>鄭宇評</cp:lastModifiedBy>
  <cp:revision>3</cp:revision>
  <dcterms:created xsi:type="dcterms:W3CDTF">2021-10-05T08:48:00Z</dcterms:created>
  <dcterms:modified xsi:type="dcterms:W3CDTF">2021-10-05T08:57:00Z</dcterms:modified>
</cp:coreProperties>
</file>